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9657F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27F76E1D" w14:textId="77777777" w:rsid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Tarımsal konularl</w:t>
      </w:r>
      <w:r>
        <w:t>a ilgili proje çalışması yapmak,</w:t>
      </w:r>
    </w:p>
    <w:p w14:paraId="5A48121F" w14:textId="77777777" w:rsidR="00D90539" w:rsidRPr="00D80E1D" w:rsidRDefault="00D80E1D" w:rsidP="00D80E1D">
      <w:pPr>
        <w:spacing w:before="120" w:after="120"/>
        <w:ind w:left="720"/>
        <w:jc w:val="both"/>
      </w:pPr>
      <w:r w:rsidRPr="00D80E1D">
        <w:t xml:space="preserve"> </w:t>
      </w:r>
    </w:p>
    <w:p w14:paraId="19EC02F6" w14:textId="77777777" w:rsidR="00C71EB1" w:rsidRPr="008E5069" w:rsidRDefault="00C71EB1" w:rsidP="00D90539">
      <w:pPr>
        <w:pStyle w:val="Standard"/>
        <w:jc w:val="both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6CB7F940" w14:textId="77777777" w:rsidR="00D80E1D" w:rsidRPr="00CD1F98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bookmarkStart w:id="0" w:name="_GoBack"/>
      <w:bookmarkEnd w:id="0"/>
      <w:r w:rsidRPr="00CD1F98">
        <w:t>Tarımsal konularla ilgili proje hazırlamak hazırlatmak geliştirip uygulamak ve uygulatmak,</w:t>
      </w:r>
    </w:p>
    <w:p w14:paraId="68E2087B" w14:textId="5717C3DB" w:rsidR="00D80E1D" w:rsidRPr="00CD1F98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CD1F98">
        <w:t xml:space="preserve">Proje </w:t>
      </w:r>
      <w:r w:rsidR="00CD1F98" w:rsidRPr="00CD1F98">
        <w:t>süresince teknik</w:t>
      </w:r>
      <w:r w:rsidRPr="00CD1F98">
        <w:t xml:space="preserve"> gelişmelerin ve yeni bilgileri çiftçilere bir bütün halinde yayım, araç, örnek uygulama yöntemleriyle Tarımsal yönden daha çok kar etmeleri için teşvik edici çalışmalar yapmak,</w:t>
      </w:r>
    </w:p>
    <w:p w14:paraId="426C36D1" w14:textId="77777777" w:rsidR="00D80E1D" w:rsidRPr="00CD1F98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CD1F98">
        <w:t>Görev alanı ile ilgili tüm kayıt, evrak ve değerlerin korunmasından sorumlu olmak, arşiv oluşturmak ve düzenini sağlamak,</w:t>
      </w:r>
    </w:p>
    <w:p w14:paraId="4C7FCB7D" w14:textId="5A21E0F5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Birimi</w:t>
      </w:r>
      <w:r w:rsidR="00CD1F98">
        <w:t>nde yürütülen faaliyetlerin etki</w:t>
      </w:r>
      <w:r w:rsidRPr="00D80E1D">
        <w:t>n bir şekilde gerçekleştirilmesi için gerekli araç, gereç, malzeme vb. ihtiyaçları önceden belirleyerek Amirine iletmek</w:t>
      </w:r>
      <w:r>
        <w:t>,</w:t>
      </w:r>
    </w:p>
    <w:p w14:paraId="5DAE52E6" w14:textId="77777777" w:rsid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Görev alanı ile ilgili me</w:t>
      </w:r>
      <w:r>
        <w:t>vzuatı düzenli olarak izlemek,</w:t>
      </w:r>
    </w:p>
    <w:p w14:paraId="60BFF1D1" w14:textId="34B16EE7" w:rsidR="00CD1F98" w:rsidRDefault="00CD1F98" w:rsidP="00D80E1D">
      <w:pPr>
        <w:numPr>
          <w:ilvl w:val="0"/>
          <w:numId w:val="25"/>
        </w:numPr>
        <w:spacing w:before="120" w:after="120"/>
        <w:ind w:hanging="720"/>
        <w:jc w:val="both"/>
      </w:pPr>
      <w:r>
        <w:t xml:space="preserve">Şube Müdürlükleri ve İlçe Müdürlüklerinin projelerle ilgili iş ve işlemlerini koordine etmek, hazırlanan ve uygulanan projelerle ilgili İl Proje </w:t>
      </w:r>
      <w:proofErr w:type="gramStart"/>
      <w:r>
        <w:t>envanterini</w:t>
      </w:r>
      <w:proofErr w:type="gramEnd"/>
      <w:r>
        <w:t xml:space="preserve"> oluşturmak,</w:t>
      </w:r>
    </w:p>
    <w:p w14:paraId="15F870FB" w14:textId="158C2D2B" w:rsidR="00CD1F98" w:rsidRPr="00D80E1D" w:rsidRDefault="00CD1F98" w:rsidP="00D80E1D">
      <w:pPr>
        <w:numPr>
          <w:ilvl w:val="0"/>
          <w:numId w:val="25"/>
        </w:numPr>
        <w:spacing w:before="120" w:after="120"/>
        <w:ind w:hanging="720"/>
        <w:jc w:val="both"/>
      </w:pPr>
      <w:r>
        <w:t>Şube ve ilçe müdürlüklerini proje çağrıları hakkında bilgilendirmek, proje hazırlama ve uygulama sürecinde bilgilendirmek ve koordine etmek,</w:t>
      </w:r>
    </w:p>
    <w:p w14:paraId="03AF2F41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Gerektiğinde çalıştığı bölümde yürütülen diğer faaliyetlere ve bazı işlemlere yöneticisi tarafından verilen talimat</w:t>
      </w:r>
      <w:r>
        <w:t>lar çerçevesinde yardımcı olmak,</w:t>
      </w:r>
    </w:p>
    <w:p w14:paraId="72B48117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Yaptığı işin kalitesinden sorumlu olmak ve kendi sorumluluk alanı içerisinde gerçekleştirile</w:t>
      </w:r>
      <w:r>
        <w:t>n işin kalitesini kontrol etmek,</w:t>
      </w:r>
    </w:p>
    <w:p w14:paraId="11C93D34" w14:textId="0F6D8A29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Yöneticisi tarafından görevlendirildiği toplantı, eğitim, komisyon</w:t>
      </w:r>
      <w:r w:rsidR="00CD1F98">
        <w:t xml:space="preserve">, </w:t>
      </w:r>
      <w:proofErr w:type="spellStart"/>
      <w:r w:rsidR="00CD1F98">
        <w:t>çalıştay</w:t>
      </w:r>
      <w:proofErr w:type="spellEnd"/>
      <w:r w:rsidRPr="00D80E1D">
        <w:t xml:space="preserve"> ve komite vb</w:t>
      </w:r>
      <w:r>
        <w:t>. çalışma gruplarında yer almak,</w:t>
      </w:r>
      <w:r w:rsidRPr="00D80E1D">
        <w:t xml:space="preserve"> </w:t>
      </w:r>
    </w:p>
    <w:p w14:paraId="703DB274" w14:textId="06176BB1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Ülke ekonomisini, tarım sektörünü ve gelişmelerini takip etmek,</w:t>
      </w:r>
      <w:r w:rsidR="00CD1F98">
        <w:t xml:space="preserve"> </w:t>
      </w:r>
      <w:r w:rsidRPr="00D80E1D">
        <w:t xml:space="preserve"> mesleğine ilişkin yayınları sürekli izlem</w:t>
      </w:r>
      <w:r>
        <w:t xml:space="preserve">ek, </w:t>
      </w:r>
      <w:r w:rsidR="00CD1F98">
        <w:t xml:space="preserve">tarım sektöründe düzenlenen etkinliklere katılmak ve </w:t>
      </w:r>
      <w:r>
        <w:t>bilgilerini güncelleştirmek,</w:t>
      </w:r>
    </w:p>
    <w:p w14:paraId="09F3FFAF" w14:textId="77777777" w:rsid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CD1F98">
        <w:t>Faaliyetlerine ilişkin bilgilerin kullanıma hazır bir biçimde bulundurulmasını, rapor ve benzerlerinin dosyalanmasını sağlamak, gerektiğinde konuya ilişkin belge ve bilgileri sunmak,</w:t>
      </w:r>
    </w:p>
    <w:p w14:paraId="2D4A1AFC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Görev ve sorumluluk alanındaki tüm faaliyetlerin mevcut iç kontrol sistemi ve Kalite Yönetim Sisteminde ki tanım ve talimatlarına uygu</w:t>
      </w:r>
      <w:r>
        <w:t>n olarak yürütülmesini sağlamak,</w:t>
      </w:r>
      <w:r w:rsidRPr="00D80E1D">
        <w:t xml:space="preserve"> </w:t>
      </w:r>
    </w:p>
    <w:p w14:paraId="0EF9FD68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Birimin görev alanına giren konularda meydana gelebilecek standart dışı iş ve işlemlerin giderilmesi ve sürekli iyileştirme amacıyla; 'Düzeltici Faaliyet' ve 'Önleyici F</w:t>
      </w:r>
      <w:r>
        <w:t>aaliyet' çalışmalarına katılmak,</w:t>
      </w:r>
    </w:p>
    <w:p w14:paraId="277B39AD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lastRenderedPageBreak/>
        <w:t>İş sağlığı ve iş güvenliği kurallarına uymak, sorumluluğu altında bulunan ya da birlikte çalıştığı kişilerin söz konusu kurallara uymalarını sağlamak, gerektiğinde</w:t>
      </w:r>
      <w:r>
        <w:t xml:space="preserve"> uyarı ve tavsiyelerde bulunmak,</w:t>
      </w:r>
    </w:p>
    <w:p w14:paraId="25C1CAF7" w14:textId="77777777" w:rsidR="00173467" w:rsidRDefault="00173467" w:rsidP="00EA32E6">
      <w:pPr>
        <w:spacing w:before="120" w:after="120"/>
        <w:jc w:val="both"/>
        <w:rPr>
          <w:b/>
          <w:bCs/>
          <w:iCs/>
        </w:rPr>
      </w:pPr>
    </w:p>
    <w:p w14:paraId="16942E1D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YETKİLERİ:</w:t>
      </w:r>
    </w:p>
    <w:p w14:paraId="4DB9D3D8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 xml:space="preserve">Görevlerinin gerektirdiği alet, makine, malzeme, demirbaş, yayın ve kırtasiyeleri birimine verilen araç, gereç ve malzemeleri kullanma </w:t>
      </w:r>
      <w:r>
        <w:t>ve kullandırtma yetkisi,</w:t>
      </w:r>
    </w:p>
    <w:p w14:paraId="6D00DFFB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 xml:space="preserve">Birimine gelen evrakı açma ve ilgili yerlere gönderme, sevke tabi evrakın yasal ve idari eksikliklerinin giderilmesini </w:t>
      </w:r>
      <w:r>
        <w:t>ilgililerden talep etme yetkisi,</w:t>
      </w:r>
      <w:r w:rsidRPr="00D80E1D">
        <w:t xml:space="preserve"> </w:t>
      </w:r>
    </w:p>
    <w:p w14:paraId="559D8A35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 xml:space="preserve">Müdürlükçe belirlenen esaslar dâhilinde </w:t>
      </w:r>
      <w:r>
        <w:t>paraf etme ve imza atma yetkisi,</w:t>
      </w:r>
    </w:p>
    <w:p w14:paraId="17CBEDFF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>Görevlerini yerine getirirken yetkisini aşan konularda Amirine ta</w:t>
      </w:r>
      <w:r>
        <w:t>lep ve teklifte bulunma yetkisi,</w:t>
      </w:r>
    </w:p>
    <w:p w14:paraId="057601D8" w14:textId="77777777" w:rsidR="00D80E1D" w:rsidRPr="00D80E1D" w:rsidRDefault="00D80E1D" w:rsidP="00D80E1D">
      <w:pPr>
        <w:numPr>
          <w:ilvl w:val="0"/>
          <w:numId w:val="25"/>
        </w:numPr>
        <w:spacing w:before="120" w:after="120"/>
        <w:ind w:hanging="720"/>
        <w:jc w:val="both"/>
      </w:pPr>
      <w:r w:rsidRPr="00D80E1D">
        <w:t xml:space="preserve"> Müdürlük içindeki diğer birimlerle sözlü ve yazılı haberleşme ile bilgi ve</w:t>
      </w:r>
      <w:r>
        <w:t xml:space="preserve"> belge isteme yetkisi,</w:t>
      </w:r>
      <w:r w:rsidRPr="00D80E1D">
        <w:tab/>
      </w:r>
    </w:p>
    <w:p w14:paraId="1B316368" w14:textId="77777777" w:rsid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Amiri tarafından verilecek diğer yetkiler</w:t>
      </w:r>
      <w:r w:rsidRPr="00363E0B">
        <w:t>,</w:t>
      </w:r>
    </w:p>
    <w:p w14:paraId="50BF5F80" w14:textId="77777777" w:rsidR="00D80E1D" w:rsidRPr="00363E0B" w:rsidRDefault="00D80E1D" w:rsidP="00D80E1D">
      <w:pPr>
        <w:spacing w:before="120" w:after="120"/>
        <w:ind w:left="720"/>
        <w:jc w:val="both"/>
      </w:pPr>
    </w:p>
    <w:p w14:paraId="58BF9FB8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4A5F371A" w14:textId="77777777" w:rsidR="008E4C93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4C93">
        <w:t>Koordinasyon ve Tarımsal Veriler Şube Müdürü</w:t>
      </w:r>
      <w:r w:rsidR="00363E0B">
        <w:t>,</w:t>
      </w:r>
    </w:p>
    <w:p w14:paraId="41D1B171" w14:textId="77777777" w:rsidR="00D80E1D" w:rsidRPr="008E4C93" w:rsidRDefault="00D80E1D" w:rsidP="00D80E1D">
      <w:pPr>
        <w:spacing w:before="120" w:after="120"/>
        <w:ind w:left="720"/>
        <w:jc w:val="both"/>
      </w:pPr>
    </w:p>
    <w:p w14:paraId="24912374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ALTINDAKİ BAĞLI İŞ UNVANLARI:</w:t>
      </w:r>
    </w:p>
    <w:p w14:paraId="6F09E617" w14:textId="77777777" w:rsidR="00FA030B" w:rsidRDefault="00FA030B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8E5069">
        <w:t>Mühendis</w:t>
      </w:r>
    </w:p>
    <w:p w14:paraId="69CCEF19" w14:textId="77777777" w:rsidR="00D80E1D" w:rsidRDefault="00D80E1D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Veteriner Hekim</w:t>
      </w:r>
    </w:p>
    <w:p w14:paraId="75FD7DE7" w14:textId="77777777" w:rsidR="00B253C9" w:rsidRPr="00B253C9" w:rsidRDefault="00B253C9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Veteriner Sağlık Teknikeri</w:t>
      </w:r>
    </w:p>
    <w:p w14:paraId="18D3EF5F" w14:textId="77777777" w:rsidR="00A22423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 xml:space="preserve">Teknisyen  </w:t>
      </w:r>
    </w:p>
    <w:p w14:paraId="1592CB15" w14:textId="77777777" w:rsidR="00D80E1D" w:rsidRPr="008E4C93" w:rsidRDefault="00D80E1D" w:rsidP="00D80E1D">
      <w:pPr>
        <w:spacing w:before="120" w:after="120"/>
        <w:ind w:left="720"/>
        <w:jc w:val="both"/>
      </w:pPr>
    </w:p>
    <w:p w14:paraId="3B85A79E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117C1AB7" w14:textId="77777777" w:rsidR="008E4C93" w:rsidRPr="00D96F06" w:rsidRDefault="008E4C93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D96F06">
        <w:t>657 sayılı devlet memurları kanununda be</w:t>
      </w:r>
      <w:r w:rsidR="00D96F06">
        <w:t>lirtilen niteliklere haiz olmak,</w:t>
      </w:r>
    </w:p>
    <w:p w14:paraId="61198870" w14:textId="0EDC957D" w:rsidR="00173467" w:rsidRPr="00CD1F98" w:rsidRDefault="00CD1F98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CD1F98">
        <w:t xml:space="preserve">Beş yıllık, </w:t>
      </w:r>
      <w:r w:rsidR="009234A5" w:rsidRPr="00CD1F98">
        <w:t>Dört yıllık veya iki yıllık bir yükseköğretim kurumunun ilgili bölümünü bitirmiş olmak,</w:t>
      </w:r>
    </w:p>
    <w:p w14:paraId="2B94261A" w14:textId="77777777" w:rsidR="00D80E1D" w:rsidRPr="00D80E1D" w:rsidRDefault="00173467" w:rsidP="00363E0B">
      <w:pPr>
        <w:numPr>
          <w:ilvl w:val="0"/>
          <w:numId w:val="25"/>
        </w:numPr>
        <w:spacing w:before="120" w:after="120"/>
        <w:ind w:hanging="720"/>
        <w:jc w:val="both"/>
        <w:rPr>
          <w:b/>
        </w:rPr>
      </w:pPr>
      <w:r w:rsidRPr="00173467">
        <w:t xml:space="preserve">Görevini gereği gibi yerine getirebilmek için gerekli iş deneyimine sahip olmak. </w:t>
      </w:r>
    </w:p>
    <w:p w14:paraId="6D867F1F" w14:textId="77777777" w:rsidR="00D80E1D" w:rsidRPr="00D80E1D" w:rsidRDefault="00D80E1D" w:rsidP="00D80E1D">
      <w:pPr>
        <w:spacing w:before="120" w:after="120"/>
        <w:ind w:left="720"/>
        <w:jc w:val="both"/>
        <w:rPr>
          <w:b/>
        </w:rPr>
      </w:pPr>
    </w:p>
    <w:p w14:paraId="5BC7B3A2" w14:textId="77777777" w:rsidR="00FC5B6C" w:rsidRPr="00D80E1D" w:rsidRDefault="00FC5B6C" w:rsidP="00D80E1D">
      <w:pPr>
        <w:spacing w:before="120" w:after="120"/>
        <w:jc w:val="both"/>
        <w:rPr>
          <w:b/>
        </w:rPr>
      </w:pPr>
      <w:r w:rsidRPr="00D80E1D">
        <w:rPr>
          <w:b/>
          <w:bCs/>
          <w:iCs/>
        </w:rPr>
        <w:t xml:space="preserve">ÇALIŞMA </w:t>
      </w:r>
      <w:r w:rsidRPr="00D80E1D">
        <w:rPr>
          <w:b/>
        </w:rPr>
        <w:t>KOŞULLARI:</w:t>
      </w:r>
    </w:p>
    <w:p w14:paraId="174332EF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lastRenderedPageBreak/>
        <w:t>Normal çalış</w:t>
      </w:r>
      <w:r>
        <w:t>ma saatleri içinde görev yapmak,</w:t>
      </w:r>
      <w:r w:rsidRPr="009234A5">
        <w:t xml:space="preserve"> </w:t>
      </w:r>
    </w:p>
    <w:p w14:paraId="0805AF94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Gerektiğinde normal çalışma saatl</w:t>
      </w:r>
      <w:r>
        <w:t>eri dışında da görev yapabilmek,</w:t>
      </w:r>
      <w:r w:rsidRPr="009234A5">
        <w:t xml:space="preserve"> </w:t>
      </w:r>
    </w:p>
    <w:p w14:paraId="5D2D6F72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Büro ortamında çalışmak,</w:t>
      </w:r>
    </w:p>
    <w:p w14:paraId="33194879" w14:textId="77777777" w:rsidR="009234A5" w:rsidRP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9234A5">
        <w:t>Sahada Çalışmak</w:t>
      </w:r>
      <w:r>
        <w:t>,</w:t>
      </w:r>
    </w:p>
    <w:p w14:paraId="6BFE1E8C" w14:textId="77777777" w:rsidR="009234A5" w:rsidRDefault="009234A5" w:rsidP="00363E0B">
      <w:pPr>
        <w:numPr>
          <w:ilvl w:val="0"/>
          <w:numId w:val="25"/>
        </w:numPr>
        <w:spacing w:before="120" w:after="120"/>
        <w:ind w:hanging="720"/>
        <w:jc w:val="both"/>
      </w:pPr>
      <w:r>
        <w:t>Görevi gereği seyahat edebilmek,</w:t>
      </w:r>
    </w:p>
    <w:p w14:paraId="0EE6E3D6" w14:textId="77777777" w:rsidR="00D80E1D" w:rsidRDefault="00D80E1D" w:rsidP="00D80E1D">
      <w:pPr>
        <w:spacing w:before="120" w:after="120"/>
        <w:ind w:left="720"/>
        <w:jc w:val="both"/>
      </w:pPr>
    </w:p>
    <w:p w14:paraId="4ABF4FB3" w14:textId="77777777" w:rsidR="009234A5" w:rsidRPr="009234A5" w:rsidRDefault="009234A5" w:rsidP="009234A5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9234A5">
        <w:rPr>
          <w:b/>
          <w:bCs/>
          <w:iCs/>
        </w:rPr>
        <w:t>RİSKLER:</w:t>
      </w:r>
    </w:p>
    <w:p w14:paraId="28616065" w14:textId="77777777" w:rsidR="009234A5" w:rsidRPr="00173467" w:rsidRDefault="00173467" w:rsidP="00363E0B">
      <w:pPr>
        <w:numPr>
          <w:ilvl w:val="0"/>
          <w:numId w:val="25"/>
        </w:numPr>
        <w:spacing w:before="120" w:after="120"/>
        <w:ind w:hanging="720"/>
        <w:jc w:val="both"/>
      </w:pPr>
      <w:r w:rsidRPr="00173467">
        <w:t>Soğuk, olumsuz hava ve arazi şartları, trafik</w:t>
      </w:r>
      <w:r>
        <w:t xml:space="preserve"> kazası,</w:t>
      </w:r>
    </w:p>
    <w:p w14:paraId="3ABBB86A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4E9E9D6A" w14:textId="77777777" w:rsidR="00BB24C3" w:rsidRPr="008E5069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8E5069" w:rsidSect="008E5069">
      <w:headerReference w:type="default" r:id="rId8"/>
      <w:footerReference w:type="default" r:id="rId9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408" w14:textId="77777777" w:rsidR="00D63863" w:rsidRDefault="00D63863" w:rsidP="006C7BAC">
      <w:r>
        <w:separator/>
      </w:r>
    </w:p>
  </w:endnote>
  <w:endnote w:type="continuationSeparator" w:id="0">
    <w:p w14:paraId="31949409" w14:textId="77777777" w:rsidR="00D63863" w:rsidRDefault="00D63863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charset w:val="00"/>
    <w:family w:val="roman"/>
    <w:pitch w:val="variable"/>
  </w:font>
  <w:font w:name="DejaVu Sans">
    <w:altName w:val="Arial"/>
    <w:charset w:val="A2"/>
    <w:family w:val="swiss"/>
    <w:pitch w:val="variable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0EC3EB69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DD4A03C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113F83C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626F8DA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025A1FC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244FA867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2ACABA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DB00229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18066B12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FC322A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1D3851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49465DBE" w14:textId="77777777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E12959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E12959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866F5" w14:textId="77777777" w:rsidR="00D63863" w:rsidRDefault="00D63863" w:rsidP="006C7BAC">
      <w:r>
        <w:separator/>
      </w:r>
    </w:p>
  </w:footnote>
  <w:footnote w:type="continuationSeparator" w:id="0">
    <w:p w14:paraId="4B10E2DF" w14:textId="77777777" w:rsidR="00D63863" w:rsidRDefault="00D63863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87"/>
      <w:gridCol w:w="1786"/>
      <w:gridCol w:w="6192"/>
    </w:tblGrid>
    <w:tr w:rsidR="00F57F17" w:rsidRPr="00092EE7" w14:paraId="371CF1E7" w14:textId="77777777" w:rsidTr="00B253C9">
      <w:trPr>
        <w:trHeight w:val="552"/>
      </w:trPr>
      <w:tc>
        <w:tcPr>
          <w:tcW w:w="1787" w:type="dxa"/>
          <w:vMerge w:val="restart"/>
          <w:vAlign w:val="center"/>
        </w:tcPr>
        <w:p w14:paraId="38BEFE9B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91405A7" wp14:editId="4029C43D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8" w:type="dxa"/>
          <w:gridSpan w:val="2"/>
          <w:vAlign w:val="center"/>
        </w:tcPr>
        <w:p w14:paraId="123A4625" w14:textId="77777777" w:rsidR="00994D12" w:rsidRDefault="00994D12" w:rsidP="00994D12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60A1B801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1BDE4CCB" w14:textId="77777777" w:rsidTr="00B253C9">
      <w:trPr>
        <w:trHeight w:val="490"/>
      </w:trPr>
      <w:tc>
        <w:tcPr>
          <w:tcW w:w="1787" w:type="dxa"/>
          <w:vMerge/>
          <w:vAlign w:val="center"/>
        </w:tcPr>
        <w:p w14:paraId="6C790834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7A3C9232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6192" w:type="dxa"/>
          <w:vAlign w:val="center"/>
        </w:tcPr>
        <w:p w14:paraId="00C18A2B" w14:textId="0E10683C" w:rsidR="00D314FB" w:rsidRPr="00D314FB" w:rsidRDefault="00D314FB" w:rsidP="00B253C9">
          <w:pPr>
            <w:pStyle w:val="stbilgi"/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sz w:val="24"/>
              <w:szCs w:val="24"/>
              <w:lang w:val="tr-TR"/>
            </w:rPr>
            <w:t>STRATEJİ GELİŞTİRME</w:t>
          </w:r>
          <w:r w:rsidR="003650E5">
            <w:rPr>
              <w:rFonts w:ascii="Times New Roman" w:hAnsi="Times New Roman"/>
              <w:sz w:val="24"/>
              <w:szCs w:val="24"/>
              <w:lang w:val="tr-TR"/>
            </w:rPr>
            <w:t>,</w:t>
          </w:r>
          <w:r>
            <w:rPr>
              <w:rFonts w:ascii="Times New Roman" w:hAnsi="Times New Roman"/>
              <w:sz w:val="24"/>
              <w:szCs w:val="24"/>
              <w:lang w:val="tr-TR"/>
            </w:rPr>
            <w:t xml:space="preserve"> </w:t>
          </w:r>
          <w:r w:rsidR="00D80E1D" w:rsidRPr="00D80E1D">
            <w:rPr>
              <w:rFonts w:ascii="Times New Roman" w:hAnsi="Times New Roman"/>
              <w:sz w:val="24"/>
              <w:szCs w:val="24"/>
            </w:rPr>
            <w:t>PROJE BİRİMİ SORUMLUSU</w:t>
          </w:r>
          <w:r>
            <w:rPr>
              <w:rFonts w:ascii="Times New Roman" w:hAnsi="Times New Roman"/>
              <w:sz w:val="24"/>
              <w:szCs w:val="24"/>
              <w:lang w:val="tr-TR"/>
            </w:rPr>
            <w:t xml:space="preserve"> VE GÖREVLİSİ</w:t>
          </w:r>
        </w:p>
      </w:tc>
    </w:tr>
    <w:tr w:rsidR="00F57F17" w:rsidRPr="00092EE7" w14:paraId="2E01474E" w14:textId="77777777" w:rsidTr="00B253C9">
      <w:trPr>
        <w:trHeight w:val="718"/>
      </w:trPr>
      <w:tc>
        <w:tcPr>
          <w:tcW w:w="1787" w:type="dxa"/>
          <w:vMerge/>
          <w:vAlign w:val="center"/>
        </w:tcPr>
        <w:p w14:paraId="3A34D1ED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17664FB3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6192" w:type="dxa"/>
          <w:vAlign w:val="center"/>
        </w:tcPr>
        <w:p w14:paraId="4B0C32AF" w14:textId="77777777" w:rsidR="00F57F17" w:rsidRPr="00092EE7" w:rsidRDefault="002C57A5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</w:tc>
    </w:tr>
  </w:tbl>
  <w:p w14:paraId="02194C1D" w14:textId="77777777"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CA19E6"/>
    <w:multiLevelType w:val="hybridMultilevel"/>
    <w:tmpl w:val="D83AD7F6"/>
    <w:lvl w:ilvl="0" w:tplc="48A09DD6">
      <w:start w:val="1"/>
      <w:numFmt w:val="decimal"/>
      <w:lvlText w:val="%1-"/>
      <w:lvlJc w:val="left"/>
      <w:pPr>
        <w:ind w:left="928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6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27"/>
  </w:num>
  <w:num w:numId="4">
    <w:abstractNumId w:val="31"/>
  </w:num>
  <w:num w:numId="5">
    <w:abstractNumId w:val="23"/>
  </w:num>
  <w:num w:numId="6">
    <w:abstractNumId w:val="20"/>
  </w:num>
  <w:num w:numId="7">
    <w:abstractNumId w:val="15"/>
  </w:num>
  <w:num w:numId="8">
    <w:abstractNumId w:val="30"/>
  </w:num>
  <w:num w:numId="9">
    <w:abstractNumId w:val="17"/>
  </w:num>
  <w:num w:numId="10">
    <w:abstractNumId w:val="14"/>
  </w:num>
  <w:num w:numId="11">
    <w:abstractNumId w:val="18"/>
  </w:num>
  <w:num w:numId="12">
    <w:abstractNumId w:val="22"/>
  </w:num>
  <w:num w:numId="13">
    <w:abstractNumId w:val="9"/>
  </w:num>
  <w:num w:numId="14">
    <w:abstractNumId w:val="33"/>
  </w:num>
  <w:num w:numId="15">
    <w:abstractNumId w:val="28"/>
  </w:num>
  <w:num w:numId="16">
    <w:abstractNumId w:val="25"/>
  </w:num>
  <w:num w:numId="17">
    <w:abstractNumId w:val="1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2"/>
  </w:num>
  <w:num w:numId="22">
    <w:abstractNumId w:val="7"/>
  </w:num>
  <w:num w:numId="23">
    <w:abstractNumId w:val="8"/>
  </w:num>
  <w:num w:numId="24">
    <w:abstractNumId w:val="29"/>
  </w:num>
  <w:num w:numId="25">
    <w:abstractNumId w:val="24"/>
  </w:num>
  <w:num w:numId="26">
    <w:abstractNumId w:val="19"/>
  </w:num>
  <w:num w:numId="27">
    <w:abstractNumId w:val="21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12"/>
  </w:num>
  <w:num w:numId="34">
    <w:abstractNumId w:val="26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3467"/>
    <w:rsid w:val="001747FB"/>
    <w:rsid w:val="001C35FA"/>
    <w:rsid w:val="001D25C8"/>
    <w:rsid w:val="001D35FF"/>
    <w:rsid w:val="001E1E07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B3099"/>
    <w:rsid w:val="002C387B"/>
    <w:rsid w:val="002C57A5"/>
    <w:rsid w:val="002C64CD"/>
    <w:rsid w:val="002D5926"/>
    <w:rsid w:val="002E05A8"/>
    <w:rsid w:val="002F25D8"/>
    <w:rsid w:val="00301647"/>
    <w:rsid w:val="00317F47"/>
    <w:rsid w:val="00354109"/>
    <w:rsid w:val="003546DC"/>
    <w:rsid w:val="00356484"/>
    <w:rsid w:val="00356AE6"/>
    <w:rsid w:val="00362640"/>
    <w:rsid w:val="00363E0B"/>
    <w:rsid w:val="003650E5"/>
    <w:rsid w:val="00367B1B"/>
    <w:rsid w:val="00387052"/>
    <w:rsid w:val="003A7018"/>
    <w:rsid w:val="003C033F"/>
    <w:rsid w:val="003F1EEB"/>
    <w:rsid w:val="0041791E"/>
    <w:rsid w:val="004203BC"/>
    <w:rsid w:val="004378B7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300CE"/>
    <w:rsid w:val="00656A5F"/>
    <w:rsid w:val="00672172"/>
    <w:rsid w:val="00677B73"/>
    <w:rsid w:val="006A3E5A"/>
    <w:rsid w:val="006C3C63"/>
    <w:rsid w:val="006C7BAC"/>
    <w:rsid w:val="006D24C3"/>
    <w:rsid w:val="006E07C3"/>
    <w:rsid w:val="006E3571"/>
    <w:rsid w:val="0070356B"/>
    <w:rsid w:val="007064F7"/>
    <w:rsid w:val="00711F3F"/>
    <w:rsid w:val="00727D73"/>
    <w:rsid w:val="00733CCC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311A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4C93"/>
    <w:rsid w:val="008E5069"/>
    <w:rsid w:val="008E7AA6"/>
    <w:rsid w:val="009233FB"/>
    <w:rsid w:val="009234A5"/>
    <w:rsid w:val="00931024"/>
    <w:rsid w:val="009335E6"/>
    <w:rsid w:val="00935D51"/>
    <w:rsid w:val="00941BF9"/>
    <w:rsid w:val="00964367"/>
    <w:rsid w:val="009941FC"/>
    <w:rsid w:val="00994D12"/>
    <w:rsid w:val="009A2955"/>
    <w:rsid w:val="00A040FB"/>
    <w:rsid w:val="00A07734"/>
    <w:rsid w:val="00A144B7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0718E"/>
    <w:rsid w:val="00B2156A"/>
    <w:rsid w:val="00B253C9"/>
    <w:rsid w:val="00B324BC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D1F98"/>
    <w:rsid w:val="00CE015E"/>
    <w:rsid w:val="00CF0B00"/>
    <w:rsid w:val="00D314FB"/>
    <w:rsid w:val="00D45924"/>
    <w:rsid w:val="00D63863"/>
    <w:rsid w:val="00D80E1D"/>
    <w:rsid w:val="00D90539"/>
    <w:rsid w:val="00D96F06"/>
    <w:rsid w:val="00DA0B7D"/>
    <w:rsid w:val="00DA7960"/>
    <w:rsid w:val="00E00DD8"/>
    <w:rsid w:val="00E07A8E"/>
    <w:rsid w:val="00E12959"/>
    <w:rsid w:val="00E254D4"/>
    <w:rsid w:val="00E3343A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31679"/>
    <w:rsid w:val="00F35978"/>
    <w:rsid w:val="00F57F17"/>
    <w:rsid w:val="00F61607"/>
    <w:rsid w:val="00F806F8"/>
    <w:rsid w:val="00F83C8B"/>
    <w:rsid w:val="00F87841"/>
    <w:rsid w:val="00F9303A"/>
    <w:rsid w:val="00F93254"/>
    <w:rsid w:val="00F9368A"/>
    <w:rsid w:val="00FA030B"/>
    <w:rsid w:val="00FB713C"/>
    <w:rsid w:val="00FC0DDF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F4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B0A492-5059-4203-A251-F2585374AAA5}"/>
</file>

<file path=customXml/itemProps2.xml><?xml version="1.0" encoding="utf-8"?>
<ds:datastoreItem xmlns:ds="http://schemas.openxmlformats.org/officeDocument/2006/customXml" ds:itemID="{0A4061A3-16EC-4806-BDAD-A8E019D24AC2}"/>
</file>

<file path=customXml/itemProps3.xml><?xml version="1.0" encoding="utf-8"?>
<ds:datastoreItem xmlns:ds="http://schemas.openxmlformats.org/officeDocument/2006/customXml" ds:itemID="{76E3B550-1FB9-42A8-AC09-F957CDF9D1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İŞİN KISA TANIMI:</vt:lpstr>
      <vt:lpstr>İŞİN KISA TANIMI:</vt:lpstr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2024-12-25T06:03:00Z</dcterms:created>
  <dcterms:modified xsi:type="dcterms:W3CDTF">2025-05-30T06:51:00Z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