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B1" w:rsidRPr="00092EE7" w:rsidRDefault="00C71EB1" w:rsidP="00EA32E6">
      <w:pPr>
        <w:spacing w:before="120" w:after="120"/>
        <w:rPr>
          <w:b/>
          <w:bCs/>
          <w:iCs/>
        </w:rPr>
      </w:pPr>
      <w:r w:rsidRPr="00092EE7">
        <w:rPr>
          <w:b/>
          <w:bCs/>
          <w:iCs/>
        </w:rPr>
        <w:t>İŞİN KISA TANIMI:</w:t>
      </w:r>
    </w:p>
    <w:p w:rsidR="00C05F2B" w:rsidRPr="00092EE7" w:rsidRDefault="00C05F2B" w:rsidP="00EA32E6">
      <w:pPr>
        <w:spacing w:before="120" w:after="120"/>
        <w:jc w:val="both"/>
      </w:pPr>
      <w:r>
        <w:t xml:space="preserve">Bakanlık </w:t>
      </w:r>
      <w:proofErr w:type="gramStart"/>
      <w:r>
        <w:t>misyon</w:t>
      </w:r>
      <w:proofErr w:type="gramEnd"/>
      <w:r>
        <w:t xml:space="preserve"> ve vizyonu doğrultusunda </w:t>
      </w:r>
      <w:r w:rsidRPr="00C05F2B">
        <w:t>İl Tarım ve Orman Müdürlüğü üst yönetimi tarafından belirlenen amaç, ilke ve tal</w:t>
      </w:r>
      <w:r>
        <w:t>imatlara uygun olarak; balıkçı b</w:t>
      </w:r>
      <w:r w:rsidRPr="00C05F2B">
        <w:t xml:space="preserve">arınakları ile ilgili mevcut durumu </w:t>
      </w:r>
      <w:r>
        <w:t>izleme ve denetleme f</w:t>
      </w:r>
      <w:r w:rsidRPr="00C05F2B">
        <w:t>ormlarıyla i</w:t>
      </w:r>
      <w:r>
        <w:t>le ilgili faaliyetleri yapmak, balıkçılık a</w:t>
      </w:r>
      <w:r w:rsidRPr="00C05F2B">
        <w:t>ltyapıları il</w:t>
      </w:r>
      <w:r>
        <w:t>e ilgili balıkçı b</w:t>
      </w:r>
      <w:r w:rsidRPr="00C05F2B">
        <w:t>arınakları Yönetmeliği doğrultusunda, yer tespiti, imar planları, kiralama esas ve usulleri, işletme esasları, tamamlama yatırımları, hasar tespiti, bakım onarım ve denetim faaliyetlerini yürütmek ve bunlarla ilgili yazışmaları yapmak.</w:t>
      </w:r>
    </w:p>
    <w:p w:rsidR="00C71EB1" w:rsidRPr="00092EE7" w:rsidRDefault="00C71EB1" w:rsidP="00EA32E6">
      <w:pPr>
        <w:spacing w:before="120" w:after="120"/>
        <w:rPr>
          <w:b/>
          <w:bCs/>
          <w:iCs/>
        </w:rPr>
      </w:pPr>
      <w:r w:rsidRPr="00092EE7">
        <w:rPr>
          <w:b/>
          <w:bCs/>
          <w:iCs/>
        </w:rPr>
        <w:t>GÖREV VE SORUMLULUKLARI:</w:t>
      </w:r>
    </w:p>
    <w:p w:rsidR="00C05F2B" w:rsidRDefault="00C05F2B" w:rsidP="00C05F2B">
      <w:pPr>
        <w:numPr>
          <w:ilvl w:val="0"/>
          <w:numId w:val="27"/>
        </w:numPr>
        <w:tabs>
          <w:tab w:val="left" w:pos="360"/>
          <w:tab w:val="left" w:pos="426"/>
        </w:tabs>
        <w:spacing w:before="120" w:after="120"/>
        <w:jc w:val="both"/>
      </w:pPr>
      <w:bookmarkStart w:id="0" w:name="_GoBack"/>
      <w:bookmarkEnd w:id="0"/>
      <w:r>
        <w:t>Balıkçılık altyapı ihtiyaçlarını belirlemek, geliştirilmesine işletilmesine ve kontrolüne yönelik çalışmalar yapmak bun</w:t>
      </w:r>
      <w:r w:rsidR="003E2AC9">
        <w:t>larla ilgili yazışmaları yapmak.</w:t>
      </w:r>
    </w:p>
    <w:p w:rsidR="003E2AC9" w:rsidRDefault="00C05F2B" w:rsidP="003E2AC9">
      <w:pPr>
        <w:numPr>
          <w:ilvl w:val="0"/>
          <w:numId w:val="27"/>
        </w:numPr>
        <w:tabs>
          <w:tab w:val="left" w:pos="360"/>
          <w:tab w:val="left" w:pos="426"/>
        </w:tabs>
        <w:spacing w:before="120" w:after="120"/>
        <w:jc w:val="both"/>
      </w:pPr>
      <w:r>
        <w:t>Yeni balıkçı barınakları yapımına ve yer tespitine ilişkin “Ön Değerlendirme Raporu” hazırlayarak Bakanlık Balıkçılık ve Su Ürünl</w:t>
      </w:r>
      <w:r w:rsidR="003E2AC9">
        <w:t>eri Genel Müdürlüğüne göndermek.</w:t>
      </w:r>
    </w:p>
    <w:p w:rsidR="00C05F2B" w:rsidRDefault="00C05F2B" w:rsidP="00C05F2B">
      <w:pPr>
        <w:numPr>
          <w:ilvl w:val="0"/>
          <w:numId w:val="27"/>
        </w:numPr>
        <w:tabs>
          <w:tab w:val="left" w:pos="360"/>
          <w:tab w:val="left" w:pos="426"/>
        </w:tabs>
        <w:spacing w:before="120" w:after="120"/>
        <w:jc w:val="both"/>
      </w:pPr>
      <w:r>
        <w:t>3194 sayılı İmar Kanunu ve 3621 sayılı Kıyı Kanunu ve ilgili mevzuat çerçevesinde balıkçı barınaklarına ilişkin ima</w:t>
      </w:r>
      <w:r w:rsidR="003E2AC9">
        <w:t>r planları için görüş bildirmek.</w:t>
      </w:r>
    </w:p>
    <w:p w:rsidR="00C05F2B" w:rsidRDefault="00C05F2B" w:rsidP="00C05F2B">
      <w:pPr>
        <w:numPr>
          <w:ilvl w:val="0"/>
          <w:numId w:val="27"/>
        </w:numPr>
        <w:tabs>
          <w:tab w:val="left" w:pos="360"/>
          <w:tab w:val="left" w:pos="426"/>
        </w:tabs>
        <w:spacing w:before="120" w:after="120"/>
        <w:jc w:val="both"/>
      </w:pPr>
      <w:r>
        <w:t>Balıkçı barınaklarının kiralanması ile ilgili iş ve işlemleri yürütmek, ilk yıl için muhammen kira bedelini belirlemek ve ilgili Milli Emlak Memurluğu ile gerekli yazışmaları yapmak, mevzuata uygun olarak kiralama komisyonuna iştirak etmek.</w:t>
      </w:r>
    </w:p>
    <w:p w:rsidR="00C05F2B" w:rsidRDefault="00C05F2B" w:rsidP="00C05F2B">
      <w:pPr>
        <w:numPr>
          <w:ilvl w:val="0"/>
          <w:numId w:val="27"/>
        </w:numPr>
        <w:tabs>
          <w:tab w:val="left" w:pos="360"/>
          <w:tab w:val="left" w:pos="426"/>
        </w:tabs>
        <w:spacing w:before="120" w:after="120"/>
        <w:jc w:val="both"/>
      </w:pPr>
      <w:r>
        <w:t xml:space="preserve">6237 sayılı Limanlar İnşaatı Hakkında Kanun ile geçici olarak, Bakanlar Kurulu Kararı ile kesin olarak Belediye Başkanlıkları, İl Özel İdare, köy tüzel kişilikleri ile benzeri diğer kuruluşlara devredilen barınakları kiralamak isteyen kooperatif olması durumda devirin kaldırılması ve kiralanmasına ilişkin işlemleri </w:t>
      </w:r>
      <w:r w:rsidR="003E2AC9">
        <w:t>yapmak ve yazışmalarda bulunmak.</w:t>
      </w:r>
    </w:p>
    <w:p w:rsidR="00C05F2B" w:rsidRDefault="00C05F2B" w:rsidP="00C05F2B">
      <w:pPr>
        <w:numPr>
          <w:ilvl w:val="0"/>
          <w:numId w:val="27"/>
        </w:numPr>
        <w:tabs>
          <w:tab w:val="left" w:pos="360"/>
          <w:tab w:val="left" w:pos="426"/>
        </w:tabs>
        <w:spacing w:before="120" w:after="120"/>
        <w:jc w:val="both"/>
      </w:pPr>
      <w:proofErr w:type="gramStart"/>
      <w:r>
        <w:t xml:space="preserve">Balıkçı barınaklarının tamamının veya bir kısmının başka amaçlarla kullanılması taleplerine ilişkin </w:t>
      </w:r>
      <w:r w:rsidR="003E2AC9">
        <w:t>Bakanlıkla yazışmalarını yapmak.</w:t>
      </w:r>
      <w:proofErr w:type="gramEnd"/>
    </w:p>
    <w:p w:rsidR="00C05F2B" w:rsidRDefault="00C05F2B" w:rsidP="00C05F2B">
      <w:pPr>
        <w:numPr>
          <w:ilvl w:val="0"/>
          <w:numId w:val="27"/>
        </w:numPr>
        <w:tabs>
          <w:tab w:val="left" w:pos="360"/>
          <w:tab w:val="left" w:pos="426"/>
        </w:tabs>
        <w:spacing w:before="120" w:after="120"/>
        <w:jc w:val="both"/>
      </w:pPr>
      <w:r>
        <w:t xml:space="preserve">Barınakların işletilmesinde; Balıkçı Barınakları Yönetmeliği hükümlerine uyarınca denetimlerini yapmak, kurallara uymayan işletmecileri uyarmak, uyarıları dikkate almayan işletmecilerin kira sözleşmesinin feshi </w:t>
      </w:r>
      <w:r w:rsidR="003E2AC9">
        <w:t>için gerekli yazışmaları yapmak.</w:t>
      </w:r>
    </w:p>
    <w:p w:rsidR="0023131B" w:rsidRDefault="0023131B" w:rsidP="0023131B">
      <w:pPr>
        <w:pStyle w:val="ListeParagraf"/>
        <w:numPr>
          <w:ilvl w:val="0"/>
          <w:numId w:val="27"/>
        </w:numPr>
      </w:pPr>
      <w:proofErr w:type="gramStart"/>
      <w:r w:rsidRPr="0023131B">
        <w:t>Su ürünleri kooperatif ve birlikleri, balıkçı barınakları, balıkçılık idari binalarının kurulumu, işletilmesi, kiralanma</w:t>
      </w:r>
      <w:r>
        <w:t>sı, şikâyetleri, faaliyet ve yazışmaları yürütmek.</w:t>
      </w:r>
      <w:proofErr w:type="gramEnd"/>
    </w:p>
    <w:p w:rsidR="00C05F2B" w:rsidRDefault="00C05F2B" w:rsidP="00C05F2B">
      <w:pPr>
        <w:numPr>
          <w:ilvl w:val="0"/>
          <w:numId w:val="27"/>
        </w:numPr>
        <w:tabs>
          <w:tab w:val="left" w:pos="360"/>
          <w:tab w:val="left" w:pos="426"/>
        </w:tabs>
        <w:spacing w:before="120" w:after="120"/>
        <w:jc w:val="both"/>
      </w:pPr>
      <w:r>
        <w:t>Kiralaması yapılmış balıkçı barınaklarına ait Balıkçı Barınakları Yönetmeliği esaslarına uygun olarak “Barınma ve Ürün Boşaltma Ücret Tarifesi” ile ilgili sekretaryayı yürütmek,</w:t>
      </w:r>
    </w:p>
    <w:p w:rsidR="00C05F2B" w:rsidRDefault="00C05F2B" w:rsidP="00C05F2B">
      <w:pPr>
        <w:numPr>
          <w:ilvl w:val="0"/>
          <w:numId w:val="27"/>
        </w:numPr>
        <w:tabs>
          <w:tab w:val="left" w:pos="360"/>
          <w:tab w:val="left" w:pos="426"/>
        </w:tabs>
        <w:spacing w:before="120" w:after="120"/>
        <w:jc w:val="both"/>
      </w:pPr>
      <w:r>
        <w:t>Çevre ve Şehircilik Bakanlığı’nın denizlerde dolgu ve iskele yapılması ile ilgili talep etmiş olduğu görüşleri, 1380 sayılı Su Ürünleri Kanunu’na göre değerlendirmek ve görüş bildirmek</w:t>
      </w:r>
      <w:r w:rsidR="003E2AC9">
        <w:t>.</w:t>
      </w:r>
    </w:p>
    <w:p w:rsidR="00A22423" w:rsidRPr="009D09CB" w:rsidRDefault="0023131B" w:rsidP="003E2AC9">
      <w:pPr>
        <w:pStyle w:val="ListeParagraf"/>
        <w:numPr>
          <w:ilvl w:val="0"/>
          <w:numId w:val="27"/>
        </w:numPr>
      </w:pPr>
      <w:proofErr w:type="gramStart"/>
      <w:r w:rsidRPr="0023131B">
        <w:t>Su ürünleri kooperatif ve birlikleri, balıkçı barınakları, balıkçılık idari binalarının kurulumu, işletilmesi, kiralanma</w:t>
      </w:r>
      <w:r w:rsidR="003E2AC9">
        <w:t>sı, şikâyetleri ve yazışmaları.</w:t>
      </w:r>
      <w:proofErr w:type="gramEnd"/>
    </w:p>
    <w:p w:rsidR="003A7018" w:rsidRPr="00C437A2" w:rsidRDefault="003A7018" w:rsidP="003A7018">
      <w:pPr>
        <w:numPr>
          <w:ilvl w:val="0"/>
          <w:numId w:val="27"/>
        </w:numPr>
        <w:tabs>
          <w:tab w:val="left" w:pos="360"/>
          <w:tab w:val="left" w:pos="426"/>
        </w:tabs>
        <w:spacing w:before="120" w:after="120"/>
        <w:jc w:val="both"/>
      </w:pPr>
      <w:r w:rsidRPr="00C437A2">
        <w:lastRenderedPageBreak/>
        <w:t xml:space="preserve">Yürütülen yazışmaların kayıt, sevk, dosyalama ve arşiv işlemlerini </w:t>
      </w:r>
      <w:r w:rsidR="00C04DB7">
        <w:t xml:space="preserve">uygun metotlarla </w:t>
      </w:r>
      <w:r w:rsidRPr="00C437A2">
        <w:t>yapmak.</w:t>
      </w:r>
    </w:p>
    <w:p w:rsidR="003A7018" w:rsidRPr="00C437A2" w:rsidRDefault="003A7018" w:rsidP="003A7018">
      <w:pPr>
        <w:numPr>
          <w:ilvl w:val="0"/>
          <w:numId w:val="17"/>
        </w:numPr>
        <w:spacing w:before="120" w:after="120"/>
        <w:ind w:left="357" w:hanging="357"/>
        <w:jc w:val="both"/>
      </w:pPr>
      <w:r w:rsidRPr="00C437A2">
        <w:t xml:space="preserve">Yöneticisi tarafından görevlendirildiği toplantı, eğitim, komisyon ve komite vb. çalışma gruplarında yer almak. </w:t>
      </w:r>
    </w:p>
    <w:p w:rsidR="003A7018" w:rsidRPr="00C437A2" w:rsidRDefault="003A7018" w:rsidP="003A7018">
      <w:pPr>
        <w:numPr>
          <w:ilvl w:val="0"/>
          <w:numId w:val="17"/>
        </w:numPr>
        <w:spacing w:before="120" w:after="120"/>
        <w:ind w:left="357" w:hanging="357"/>
        <w:jc w:val="both"/>
      </w:pPr>
      <w:r w:rsidRPr="00C437A2">
        <w:t>Ülke ekonomisini, tarım sektörünü ve gelişmelerini takip etmek, mesleğine ilişkin yayınları sürekli izlemek, bilgilerini güncelleştirmek.</w:t>
      </w:r>
    </w:p>
    <w:p w:rsidR="003A7018" w:rsidRPr="00C437A2" w:rsidRDefault="003A7018" w:rsidP="003A7018">
      <w:pPr>
        <w:numPr>
          <w:ilvl w:val="0"/>
          <w:numId w:val="17"/>
        </w:numPr>
        <w:spacing w:before="120" w:after="120"/>
        <w:ind w:left="357" w:hanging="357"/>
        <w:jc w:val="both"/>
      </w:pPr>
      <w:proofErr w:type="gramStart"/>
      <w:r w:rsidRPr="00C437A2">
        <w:t>Faaliyetlerine ilişkin bilgilerin kullanıma hazır bir biçimde bulundurulmasını, rapor ve benzerlerinin dosyalanmasını sağlamak, gerektiğinde konuya ilişkin belge ve bilgileri sunmak.</w:t>
      </w:r>
      <w:proofErr w:type="gramEnd"/>
    </w:p>
    <w:p w:rsidR="003A7018" w:rsidRPr="00C437A2" w:rsidRDefault="003A7018" w:rsidP="003A7018">
      <w:pPr>
        <w:numPr>
          <w:ilvl w:val="0"/>
          <w:numId w:val="26"/>
        </w:numPr>
        <w:tabs>
          <w:tab w:val="num" w:pos="360"/>
        </w:tabs>
        <w:spacing w:before="120" w:after="120"/>
        <w:ind w:left="360"/>
        <w:jc w:val="both"/>
      </w:pPr>
      <w:r w:rsidRPr="00C437A2">
        <w:t>Görev alanı ile ilgili mevzuatı düzenli olarak izlemek.</w:t>
      </w:r>
    </w:p>
    <w:p w:rsidR="003A7018" w:rsidRPr="00C437A2" w:rsidRDefault="003A7018" w:rsidP="003A7018">
      <w:pPr>
        <w:numPr>
          <w:ilvl w:val="0"/>
          <w:numId w:val="17"/>
        </w:numPr>
        <w:tabs>
          <w:tab w:val="left" w:pos="360"/>
        </w:tabs>
        <w:spacing w:before="120" w:after="120"/>
        <w:ind w:left="357" w:hanging="357"/>
        <w:jc w:val="both"/>
      </w:pPr>
      <w:r w:rsidRPr="00C437A2">
        <w:t xml:space="preserve">Görev alanı ile ilgili tüm kayıt, evrak ve değerlerin korunmasından sorumlu olmak, arşiv oluşturmak ve düzenini sağlamak. </w:t>
      </w:r>
    </w:p>
    <w:p w:rsidR="003A7018" w:rsidRPr="00C437A2" w:rsidRDefault="003A7018" w:rsidP="003A7018">
      <w:pPr>
        <w:numPr>
          <w:ilvl w:val="0"/>
          <w:numId w:val="17"/>
        </w:numPr>
        <w:tabs>
          <w:tab w:val="left" w:pos="360"/>
        </w:tabs>
        <w:spacing w:before="120" w:after="120"/>
        <w:ind w:left="357" w:hanging="357"/>
        <w:jc w:val="both"/>
      </w:pPr>
      <w:r w:rsidRPr="00C437A2">
        <w:t xml:space="preserve">Görev ve sorumluluk alanındaki tüm faaliyetlerin mevcut iç kontrol tanım ve talimatlarına uygun olarak yürütülmesini sağlamak. </w:t>
      </w:r>
    </w:p>
    <w:p w:rsidR="003A7018" w:rsidRPr="00C437A2" w:rsidRDefault="003A7018" w:rsidP="003A7018">
      <w:pPr>
        <w:widowControl w:val="0"/>
        <w:numPr>
          <w:ilvl w:val="0"/>
          <w:numId w:val="17"/>
        </w:numPr>
        <w:autoSpaceDE w:val="0"/>
        <w:autoSpaceDN w:val="0"/>
        <w:adjustRightInd w:val="0"/>
        <w:spacing w:before="120" w:after="120"/>
        <w:ind w:left="357" w:hanging="357"/>
        <w:jc w:val="both"/>
      </w:pPr>
      <w:r w:rsidRPr="00C437A2">
        <w:t>Birimin görev alanına giren konularda meydana gelebilecek standart dışı iş ve işlemlerin giderilmesi ve</w:t>
      </w:r>
      <w:r w:rsidR="00C04DB7">
        <w:t xml:space="preserve"> sürekli iyileştirme amacıyla; “</w:t>
      </w:r>
      <w:r w:rsidRPr="00C437A2">
        <w:t>Düzeltici Faaliyet</w:t>
      </w:r>
      <w:r w:rsidR="00C04DB7">
        <w:t xml:space="preserve">” ve “Önleyici Faaliyet” </w:t>
      </w:r>
      <w:r w:rsidRPr="00C437A2">
        <w:t>çalışmalarına katılmak.</w:t>
      </w:r>
    </w:p>
    <w:p w:rsidR="003A7018" w:rsidRPr="00C437A2" w:rsidRDefault="003A7018" w:rsidP="003A7018">
      <w:pPr>
        <w:numPr>
          <w:ilvl w:val="0"/>
          <w:numId w:val="17"/>
        </w:numPr>
        <w:spacing w:before="120" w:after="120"/>
        <w:ind w:left="357" w:hanging="357"/>
        <w:jc w:val="both"/>
      </w:pPr>
      <w:proofErr w:type="gramStart"/>
      <w:r w:rsidRPr="00C437A2">
        <w:t>İş sağlığı ve iş güvenliği kurallarına uymak, sorumluluğu altında bulunan ya da birlikte çalıştığı kişilerin söz konusu kurallara uymalarını sağlamak, gerektiğinde uyarı ve tavsiyelerde bulunmak.</w:t>
      </w:r>
      <w:proofErr w:type="gramEnd"/>
    </w:p>
    <w:p w:rsidR="003A7018" w:rsidRPr="00C437A2" w:rsidRDefault="003A7018" w:rsidP="003A7018">
      <w:pPr>
        <w:numPr>
          <w:ilvl w:val="0"/>
          <w:numId w:val="17"/>
        </w:numPr>
        <w:spacing w:before="120" w:after="120"/>
        <w:ind w:left="357" w:hanging="357"/>
        <w:jc w:val="both"/>
      </w:pPr>
      <w:proofErr w:type="gramStart"/>
      <w:r w:rsidRPr="00C437A2">
        <w:t>Yaptığı işin kalitesinden sorumlu olmak ve kendi sorumluluk alanı içerisinde gerçekleştirilen işin kalitesini kontrol etmek.</w:t>
      </w:r>
      <w:proofErr w:type="gramEnd"/>
    </w:p>
    <w:p w:rsidR="003A7018" w:rsidRPr="00C437A2" w:rsidRDefault="003A7018" w:rsidP="003A7018">
      <w:pPr>
        <w:numPr>
          <w:ilvl w:val="0"/>
          <w:numId w:val="17"/>
        </w:numPr>
        <w:spacing w:before="120" w:after="120"/>
        <w:ind w:left="357" w:hanging="357"/>
        <w:jc w:val="both"/>
      </w:pPr>
      <w:r w:rsidRPr="00C437A2">
        <w:t>Görev alanı ile ilgili olarak yöneticisi tarafından verilen diğer görevleri yerine getirmek.</w:t>
      </w:r>
    </w:p>
    <w:p w:rsidR="003A7018" w:rsidRPr="00092EE7" w:rsidRDefault="003A7018" w:rsidP="003A7018">
      <w:pPr>
        <w:spacing w:before="120" w:after="120"/>
        <w:jc w:val="both"/>
        <w:rPr>
          <w:b/>
          <w:bCs/>
          <w:iCs/>
        </w:rPr>
      </w:pPr>
    </w:p>
    <w:p w:rsidR="00C71EB1" w:rsidRPr="00092EE7" w:rsidRDefault="00C71EB1" w:rsidP="00EA32E6">
      <w:pPr>
        <w:spacing w:before="120" w:after="120"/>
        <w:jc w:val="both"/>
        <w:rPr>
          <w:b/>
          <w:bCs/>
          <w:iCs/>
        </w:rPr>
      </w:pPr>
      <w:r w:rsidRPr="00092EE7">
        <w:rPr>
          <w:b/>
          <w:bCs/>
          <w:iCs/>
        </w:rPr>
        <w:t>YETKİLERİ:</w:t>
      </w:r>
    </w:p>
    <w:p w:rsidR="003020C2" w:rsidRDefault="003020C2" w:rsidP="003020C2">
      <w:pPr>
        <w:numPr>
          <w:ilvl w:val="0"/>
          <w:numId w:val="25"/>
        </w:numPr>
        <w:spacing w:before="120" w:after="120"/>
        <w:jc w:val="both"/>
      </w:pPr>
      <w:r>
        <w:t>Görev ve sorumlulukları gerçekleştirme yetkisine sahip olmak.</w:t>
      </w:r>
    </w:p>
    <w:p w:rsidR="003020C2" w:rsidRDefault="003020C2" w:rsidP="003020C2">
      <w:pPr>
        <w:numPr>
          <w:ilvl w:val="0"/>
          <w:numId w:val="25"/>
        </w:numPr>
        <w:spacing w:before="120" w:after="120"/>
        <w:jc w:val="both"/>
      </w:pPr>
      <w:r>
        <w:t>Faaliyetlerinin gerçekleşmesi için gerekli araç ve gereci kullanmak.</w:t>
      </w:r>
    </w:p>
    <w:p w:rsidR="00A22423" w:rsidRPr="00092EE7" w:rsidRDefault="003020C2" w:rsidP="003020C2">
      <w:pPr>
        <w:numPr>
          <w:ilvl w:val="0"/>
          <w:numId w:val="25"/>
        </w:numPr>
        <w:spacing w:before="120" w:after="120"/>
        <w:jc w:val="both"/>
      </w:pPr>
      <w:r>
        <w:t xml:space="preserve">Amiri tarafından verilecek diğer yetkiler.  </w:t>
      </w:r>
    </w:p>
    <w:p w:rsidR="00C71EB1" w:rsidRPr="00092EE7" w:rsidRDefault="00C71EB1" w:rsidP="00EA32E6">
      <w:pPr>
        <w:spacing w:before="120" w:after="120"/>
        <w:jc w:val="both"/>
        <w:rPr>
          <w:b/>
          <w:bCs/>
          <w:iCs/>
        </w:rPr>
      </w:pPr>
      <w:r w:rsidRPr="00092EE7">
        <w:rPr>
          <w:b/>
          <w:bCs/>
          <w:iCs/>
        </w:rPr>
        <w:t>EN YAKIN YÖNETİCİSİ:</w:t>
      </w:r>
    </w:p>
    <w:p w:rsidR="00A22423" w:rsidRPr="00092EE7" w:rsidRDefault="00C04DB7" w:rsidP="00C04DB7">
      <w:pPr>
        <w:numPr>
          <w:ilvl w:val="0"/>
          <w:numId w:val="20"/>
        </w:numPr>
        <w:spacing w:before="120" w:after="120"/>
        <w:jc w:val="both"/>
      </w:pPr>
      <w:r>
        <w:t>Balıkç</w:t>
      </w:r>
      <w:r w:rsidR="00624340">
        <w:t>ılık ve Su Ürünleri Şube Müdürü</w:t>
      </w:r>
    </w:p>
    <w:p w:rsidR="00C71EB1" w:rsidRPr="00092EE7" w:rsidRDefault="00C71EB1" w:rsidP="00EA32E6">
      <w:pPr>
        <w:spacing w:before="120" w:after="120"/>
        <w:jc w:val="both"/>
        <w:rPr>
          <w:b/>
          <w:bCs/>
          <w:iCs/>
        </w:rPr>
      </w:pPr>
      <w:r w:rsidRPr="00092EE7">
        <w:rPr>
          <w:b/>
          <w:bCs/>
          <w:iCs/>
        </w:rPr>
        <w:t>ALTINDAKİ BAĞLI İŞ UNVANLARI:</w:t>
      </w:r>
    </w:p>
    <w:p w:rsidR="00C71EB1" w:rsidRDefault="00C71EB1" w:rsidP="00A22423">
      <w:pPr>
        <w:numPr>
          <w:ilvl w:val="0"/>
          <w:numId w:val="20"/>
        </w:numPr>
        <w:spacing w:before="120" w:after="120"/>
        <w:jc w:val="both"/>
      </w:pPr>
    </w:p>
    <w:p w:rsidR="00C71EB1" w:rsidRPr="00092EE7" w:rsidRDefault="00C71EB1" w:rsidP="00EA32E6">
      <w:pPr>
        <w:spacing w:before="120" w:after="120"/>
        <w:jc w:val="both"/>
        <w:rPr>
          <w:b/>
          <w:bCs/>
          <w:iCs/>
        </w:rPr>
      </w:pPr>
      <w:r w:rsidRPr="00092EE7">
        <w:rPr>
          <w:b/>
          <w:bCs/>
          <w:iCs/>
        </w:rPr>
        <w:t>BU İŞTE ÇALIŞANDA ARANAN NİTELİKLER:</w:t>
      </w:r>
    </w:p>
    <w:p w:rsidR="003020C2" w:rsidRPr="003020C2" w:rsidRDefault="003020C2" w:rsidP="003020C2">
      <w:pPr>
        <w:numPr>
          <w:ilvl w:val="0"/>
          <w:numId w:val="20"/>
        </w:numPr>
        <w:spacing w:before="120" w:after="120"/>
        <w:jc w:val="both"/>
      </w:pPr>
      <w:r w:rsidRPr="003020C2">
        <w:lastRenderedPageBreak/>
        <w:t>657 sayılı devlet memurları kanununda belirtilen niteliklere haiz olmak.</w:t>
      </w:r>
    </w:p>
    <w:p w:rsidR="003020C2" w:rsidRPr="003020C2" w:rsidRDefault="003020C2" w:rsidP="003020C2">
      <w:pPr>
        <w:numPr>
          <w:ilvl w:val="0"/>
          <w:numId w:val="20"/>
        </w:numPr>
        <w:spacing w:before="120" w:after="120"/>
        <w:jc w:val="both"/>
      </w:pPr>
      <w:r w:rsidRPr="003020C2">
        <w:t>Su Ürünleri Fakültesi, Balıkçılık Teknoloji Mühendisliği, Veteriner Fakültesi, Ziraat Fakültelerinin Su Ürünleri ve Zootekni bölümleri ile Fen Edebiyat Fakültelerinin Biyoloji bölümünden veya bunların dengi diğer bölümlerden mezun olmak.</w:t>
      </w:r>
    </w:p>
    <w:p w:rsidR="003020C2" w:rsidRPr="003020C2" w:rsidRDefault="003020C2" w:rsidP="003020C2">
      <w:pPr>
        <w:numPr>
          <w:ilvl w:val="0"/>
          <w:numId w:val="20"/>
        </w:numPr>
        <w:spacing w:before="120" w:after="120"/>
        <w:jc w:val="both"/>
      </w:pPr>
      <w:r w:rsidRPr="003020C2">
        <w:t>Yardımcı personel için Balıkçılık Teknolojisi Teknisyeni/Teknikeri ile Veteriner Sağlık Meslek Lisesi/Veteriner Meslek Yüksek Okulu mezunu olmak.</w:t>
      </w:r>
    </w:p>
    <w:p w:rsidR="003020C2" w:rsidRPr="003020C2" w:rsidRDefault="003020C2" w:rsidP="003020C2">
      <w:pPr>
        <w:numPr>
          <w:ilvl w:val="0"/>
          <w:numId w:val="20"/>
        </w:numPr>
        <w:spacing w:before="120" w:after="120"/>
        <w:jc w:val="both"/>
      </w:pPr>
      <w:r w:rsidRPr="003020C2">
        <w:t>Görevini gereği gibi yerine getirebilmek için gerekli iş deneyimine sahip olmak.</w:t>
      </w:r>
    </w:p>
    <w:p w:rsidR="00FC5B6C" w:rsidRDefault="00FC5B6C" w:rsidP="00EA32E6">
      <w:pPr>
        <w:tabs>
          <w:tab w:val="left" w:pos="180"/>
        </w:tabs>
        <w:spacing w:before="120" w:after="120"/>
        <w:ind w:left="180" w:hanging="180"/>
        <w:jc w:val="both"/>
        <w:rPr>
          <w:b/>
          <w:bCs/>
          <w:iCs/>
        </w:rPr>
      </w:pPr>
      <w:r w:rsidRPr="00092EE7">
        <w:rPr>
          <w:b/>
          <w:bCs/>
          <w:iCs/>
        </w:rPr>
        <w:t>ÇALIŞMA KOŞULLARI:</w:t>
      </w:r>
    </w:p>
    <w:p w:rsidR="00E64BD2" w:rsidRDefault="00E64BD2" w:rsidP="00E64BD2">
      <w:pPr>
        <w:numPr>
          <w:ilvl w:val="0"/>
          <w:numId w:val="20"/>
        </w:numPr>
        <w:spacing w:before="120" w:after="120"/>
        <w:jc w:val="both"/>
      </w:pPr>
      <w:r w:rsidRPr="00E64BD2">
        <w:t>Çalışma saatleri içinde görev yapmak.</w:t>
      </w:r>
    </w:p>
    <w:p w:rsidR="00E64BD2" w:rsidRDefault="00E64BD2" w:rsidP="00E64BD2">
      <w:pPr>
        <w:numPr>
          <w:ilvl w:val="0"/>
          <w:numId w:val="20"/>
        </w:numPr>
        <w:spacing w:before="120" w:after="120"/>
        <w:jc w:val="both"/>
      </w:pPr>
      <w:r w:rsidRPr="00E64BD2">
        <w:t>Gerektiğinde normal çalışma saatleri dışında da görev yapabilmek.</w:t>
      </w:r>
    </w:p>
    <w:p w:rsidR="00E64BD2" w:rsidRDefault="00E64BD2" w:rsidP="00E64BD2">
      <w:pPr>
        <w:numPr>
          <w:ilvl w:val="0"/>
          <w:numId w:val="20"/>
        </w:numPr>
        <w:spacing w:before="120" w:after="120"/>
        <w:jc w:val="both"/>
      </w:pPr>
      <w:proofErr w:type="gramStart"/>
      <w:r w:rsidRPr="00E64BD2">
        <w:t>Büro ve arazi ortamında çalışmak.</w:t>
      </w:r>
      <w:proofErr w:type="gramEnd"/>
    </w:p>
    <w:p w:rsidR="00BB24C3" w:rsidRDefault="00E64BD2" w:rsidP="00A22423">
      <w:pPr>
        <w:numPr>
          <w:ilvl w:val="0"/>
          <w:numId w:val="20"/>
        </w:numPr>
        <w:spacing w:before="120" w:after="120"/>
        <w:jc w:val="both"/>
      </w:pPr>
      <w:proofErr w:type="gramStart"/>
      <w:r w:rsidRPr="00E64BD2">
        <w:t>Görevi gereği seyahat e</w:t>
      </w:r>
      <w:r w:rsidR="00F75B21">
        <w:t>tmek.</w:t>
      </w:r>
      <w:proofErr w:type="gramEnd"/>
    </w:p>
    <w:p w:rsidR="002A7B72" w:rsidRDefault="002A7B72" w:rsidP="002A7B72">
      <w:pPr>
        <w:numPr>
          <w:ilvl w:val="0"/>
          <w:numId w:val="20"/>
        </w:numPr>
        <w:suppressAutoHyphens/>
        <w:spacing w:after="120" w:line="276" w:lineRule="auto"/>
        <w:jc w:val="both"/>
      </w:pPr>
      <w:proofErr w:type="gramStart"/>
      <w:r>
        <w:t>Soğuk, olumsuz hava ve arazi şartları, trafik kazası gibi olumsuzlukları göz önüne almak.</w:t>
      </w:r>
      <w:proofErr w:type="gramEnd"/>
    </w:p>
    <w:p w:rsidR="002A7B72" w:rsidRPr="00F75B21" w:rsidRDefault="002A7B72" w:rsidP="002A7B72">
      <w:pPr>
        <w:spacing w:before="120" w:after="120"/>
        <w:ind w:left="360"/>
        <w:jc w:val="both"/>
      </w:pPr>
    </w:p>
    <w:sectPr w:rsidR="002A7B72" w:rsidRPr="00F75B21" w:rsidSect="00727D7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9F5" w:rsidRDefault="004A69F5" w:rsidP="006C7BAC">
      <w:r>
        <w:separator/>
      </w:r>
    </w:p>
  </w:endnote>
  <w:endnote w:type="continuationSeparator" w:id="0">
    <w:p w:rsidR="004A69F5" w:rsidRDefault="004A69F5" w:rsidP="006C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1">
    <w:altName w:val="Times New Roman"/>
    <w:charset w:val="00"/>
    <w:family w:val="roman"/>
    <w:pitch w:val="variable"/>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MS Gothic"/>
    <w:charset w:val="80"/>
    <w:family w:val="auto"/>
    <w:pitch w:val="variable"/>
  </w:font>
  <w:font w:name="Arial1">
    <w:charset w:val="00"/>
    <w:family w:val="roman"/>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10A" w:rsidRDefault="006A710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849572"/>
      <w:docPartObj>
        <w:docPartGallery w:val="Page Numbers (Bottom of Page)"/>
        <w:docPartUnique/>
      </w:docPartObj>
    </w:sdtPr>
    <w:sdtEndPr/>
    <w:sdtContent>
      <w:sdt>
        <w:sdtPr>
          <w:id w:val="1728636285"/>
          <w:docPartObj>
            <w:docPartGallery w:val="Page Numbers (Top of Page)"/>
            <w:docPartUnique/>
          </w:docPartObj>
        </w:sdtPr>
        <w:sdtEndPr/>
        <w:sdtContent>
          <w:p w:rsidR="00371B8F" w:rsidRDefault="00371B8F" w:rsidP="00371B8F">
            <w:pPr>
              <w:pStyle w:val="Altbilgi"/>
              <w:jc w:val="center"/>
              <w:rPr>
                <w:lang w:val="tr-TR"/>
              </w:rPr>
            </w:pP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2409"/>
              <w:gridCol w:w="1772"/>
              <w:gridCol w:w="2339"/>
            </w:tblGrid>
            <w:tr w:rsidR="00371B8F" w:rsidRPr="00371B8F" w:rsidTr="005513BD">
              <w:trPr>
                <w:trHeight w:val="285"/>
              </w:trPr>
              <w:tc>
                <w:tcPr>
                  <w:tcW w:w="2978" w:type="dxa"/>
                  <w:tcBorders>
                    <w:top w:val="single" w:sz="4" w:space="0" w:color="000000"/>
                    <w:left w:val="single" w:sz="4" w:space="0" w:color="000000"/>
                    <w:bottom w:val="single" w:sz="4" w:space="0" w:color="000000"/>
                    <w:right w:val="single" w:sz="4" w:space="0" w:color="000000"/>
                  </w:tcBorders>
                  <w:hideMark/>
                </w:tcPr>
                <w:p w:rsidR="00371B8F" w:rsidRPr="00371B8F" w:rsidRDefault="00371B8F" w:rsidP="00371B8F">
                  <w:pPr>
                    <w:widowControl w:val="0"/>
                    <w:tabs>
                      <w:tab w:val="center" w:pos="4536"/>
                      <w:tab w:val="right" w:pos="9072"/>
                    </w:tabs>
                    <w:suppressAutoHyphens/>
                    <w:rPr>
                      <w:rFonts w:eastAsia="Andale Sans UI"/>
                      <w:kern w:val="1"/>
                      <w:sz w:val="18"/>
                      <w:szCs w:val="18"/>
                    </w:rPr>
                  </w:pPr>
                  <w:r w:rsidRPr="00371B8F">
                    <w:rPr>
                      <w:rFonts w:eastAsia="Andale Sans UI"/>
                      <w:kern w:val="1"/>
                      <w:sz w:val="18"/>
                      <w:szCs w:val="18"/>
                    </w:rPr>
                    <w:t>Dokuman Kodu:</w:t>
                  </w:r>
                  <w:r w:rsidRPr="00371B8F">
                    <w:rPr>
                      <w:rFonts w:eastAsia="Andale Sans UI"/>
                      <w:color w:val="808080"/>
                      <w:kern w:val="1"/>
                      <w:sz w:val="18"/>
                      <w:szCs w:val="18"/>
                    </w:rPr>
                    <w:t xml:space="preserve"> </w:t>
                  </w:r>
                  <w:proofErr w:type="gramStart"/>
                  <w:r w:rsidRPr="00371B8F">
                    <w:rPr>
                      <w:rFonts w:eastAsia="Andale Sans UI"/>
                      <w:color w:val="808080"/>
                      <w:kern w:val="1"/>
                      <w:sz w:val="18"/>
                      <w:szCs w:val="18"/>
                    </w:rPr>
                    <w:t>TOB.İKS</w:t>
                  </w:r>
                  <w:proofErr w:type="gramEnd"/>
                  <w:r w:rsidRPr="00371B8F">
                    <w:rPr>
                      <w:rFonts w:eastAsia="Andale Sans UI"/>
                      <w:color w:val="808080"/>
                      <w:kern w:val="1"/>
                      <w:sz w:val="18"/>
                      <w:szCs w:val="18"/>
                    </w:rPr>
                    <w:t>/FRM.036</w:t>
                  </w:r>
                </w:p>
              </w:tc>
              <w:tc>
                <w:tcPr>
                  <w:tcW w:w="2409" w:type="dxa"/>
                  <w:tcBorders>
                    <w:top w:val="single" w:sz="4" w:space="0" w:color="000000"/>
                    <w:left w:val="single" w:sz="4" w:space="0" w:color="000000"/>
                    <w:bottom w:val="single" w:sz="4" w:space="0" w:color="000000"/>
                    <w:right w:val="single" w:sz="4" w:space="0" w:color="000000"/>
                  </w:tcBorders>
                  <w:hideMark/>
                </w:tcPr>
                <w:p w:rsidR="00371B8F" w:rsidRPr="00371B8F" w:rsidRDefault="00371B8F" w:rsidP="00371B8F">
                  <w:pPr>
                    <w:widowControl w:val="0"/>
                    <w:suppressAutoHyphens/>
                    <w:rPr>
                      <w:rFonts w:eastAsia="Andale Sans UI"/>
                      <w:color w:val="808080"/>
                      <w:kern w:val="1"/>
                      <w:sz w:val="18"/>
                      <w:szCs w:val="18"/>
                    </w:rPr>
                  </w:pPr>
                  <w:r w:rsidRPr="00371B8F">
                    <w:rPr>
                      <w:rFonts w:eastAsia="Andale Sans UI"/>
                      <w:noProof/>
                      <w:kern w:val="1"/>
                      <w:sz w:val="18"/>
                      <w:szCs w:val="18"/>
                    </w:rPr>
                    <w:t>Revizyon Tarihi: 14.09.2022</w:t>
                  </w:r>
                </w:p>
              </w:tc>
              <w:tc>
                <w:tcPr>
                  <w:tcW w:w="1772" w:type="dxa"/>
                  <w:tcBorders>
                    <w:top w:val="single" w:sz="4" w:space="0" w:color="000000"/>
                    <w:left w:val="single" w:sz="4" w:space="0" w:color="000000"/>
                    <w:bottom w:val="single" w:sz="4" w:space="0" w:color="000000"/>
                    <w:right w:val="single" w:sz="4" w:space="0" w:color="000000"/>
                  </w:tcBorders>
                  <w:hideMark/>
                </w:tcPr>
                <w:p w:rsidR="00371B8F" w:rsidRPr="00371B8F" w:rsidRDefault="00371B8F" w:rsidP="00371B8F">
                  <w:pPr>
                    <w:widowControl w:val="0"/>
                    <w:suppressAutoHyphens/>
                    <w:rPr>
                      <w:rFonts w:eastAsia="Andale Sans UI"/>
                      <w:b/>
                      <w:bCs/>
                      <w:iCs/>
                      <w:noProof/>
                      <w:kern w:val="1"/>
                      <w:sz w:val="18"/>
                      <w:szCs w:val="18"/>
                    </w:rPr>
                  </w:pPr>
                  <w:r w:rsidRPr="00371B8F">
                    <w:rPr>
                      <w:rFonts w:eastAsia="Andale Sans UI"/>
                      <w:noProof/>
                      <w:kern w:val="1"/>
                      <w:sz w:val="18"/>
                      <w:szCs w:val="18"/>
                    </w:rPr>
                    <w:t>Revizyon No: 002</w:t>
                  </w:r>
                </w:p>
              </w:tc>
              <w:tc>
                <w:tcPr>
                  <w:tcW w:w="2339" w:type="dxa"/>
                  <w:tcBorders>
                    <w:top w:val="single" w:sz="4" w:space="0" w:color="000000"/>
                    <w:left w:val="single" w:sz="4" w:space="0" w:color="000000"/>
                    <w:bottom w:val="single" w:sz="4" w:space="0" w:color="000000"/>
                    <w:right w:val="single" w:sz="4" w:space="0" w:color="000000"/>
                  </w:tcBorders>
                  <w:hideMark/>
                </w:tcPr>
                <w:p w:rsidR="00371B8F" w:rsidRPr="00371B8F" w:rsidRDefault="00371B8F" w:rsidP="00371B8F">
                  <w:pPr>
                    <w:widowControl w:val="0"/>
                    <w:suppressAutoHyphens/>
                    <w:rPr>
                      <w:rFonts w:eastAsia="Andale Sans UI"/>
                      <w:noProof/>
                      <w:kern w:val="1"/>
                      <w:sz w:val="18"/>
                      <w:szCs w:val="18"/>
                    </w:rPr>
                  </w:pPr>
                  <w:r w:rsidRPr="00371B8F">
                    <w:rPr>
                      <w:rFonts w:eastAsia="Andale Sans UI"/>
                      <w:noProof/>
                      <w:kern w:val="1"/>
                      <w:sz w:val="18"/>
                      <w:szCs w:val="18"/>
                    </w:rPr>
                    <w:t>Yürürlük Tarihi:14.09.2022</w:t>
                  </w:r>
                </w:p>
              </w:tc>
            </w:tr>
            <w:tr w:rsidR="00371B8F" w:rsidRPr="00371B8F" w:rsidTr="005513BD">
              <w:trPr>
                <w:trHeight w:val="356"/>
              </w:trPr>
              <w:tc>
                <w:tcPr>
                  <w:tcW w:w="5387" w:type="dxa"/>
                  <w:gridSpan w:val="2"/>
                  <w:tcBorders>
                    <w:top w:val="single" w:sz="4" w:space="0" w:color="000000"/>
                    <w:left w:val="single" w:sz="4" w:space="0" w:color="000000"/>
                    <w:bottom w:val="single" w:sz="4" w:space="0" w:color="000000"/>
                    <w:right w:val="single" w:sz="4" w:space="0" w:color="000000"/>
                  </w:tcBorders>
                  <w:hideMark/>
                </w:tcPr>
                <w:p w:rsidR="00371B8F" w:rsidRPr="00371B8F" w:rsidRDefault="00371B8F" w:rsidP="00371B8F">
                  <w:pPr>
                    <w:widowControl w:val="0"/>
                    <w:suppressAutoHyphens/>
                    <w:spacing w:before="120" w:after="120"/>
                    <w:rPr>
                      <w:rFonts w:eastAsia="Andale Sans UI"/>
                      <w:b/>
                      <w:bCs/>
                      <w:iCs/>
                      <w:noProof/>
                      <w:kern w:val="1"/>
                      <w:sz w:val="18"/>
                      <w:szCs w:val="18"/>
                    </w:rPr>
                  </w:pPr>
                  <w:r w:rsidRPr="00371B8F">
                    <w:rPr>
                      <w:rFonts w:eastAsia="Andale Sans UI"/>
                      <w:b/>
                      <w:noProof/>
                      <w:kern w:val="1"/>
                      <w:sz w:val="18"/>
                      <w:szCs w:val="18"/>
                    </w:rPr>
                    <w:t xml:space="preserve">Hazırlayan: </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371B8F" w:rsidRPr="00371B8F" w:rsidRDefault="00371B8F" w:rsidP="00371B8F">
                  <w:pPr>
                    <w:widowControl w:val="0"/>
                    <w:suppressAutoHyphens/>
                    <w:spacing w:before="120" w:after="120"/>
                    <w:rPr>
                      <w:rFonts w:eastAsia="Andale Sans UI"/>
                      <w:b/>
                      <w:bCs/>
                      <w:iCs/>
                      <w:noProof/>
                      <w:kern w:val="1"/>
                      <w:sz w:val="18"/>
                      <w:szCs w:val="18"/>
                    </w:rPr>
                  </w:pPr>
                  <w:r w:rsidRPr="00371B8F">
                    <w:rPr>
                      <w:rFonts w:eastAsia="Andale Sans UI"/>
                      <w:b/>
                      <w:bCs/>
                      <w:iCs/>
                      <w:noProof/>
                      <w:kern w:val="1"/>
                      <w:sz w:val="18"/>
                      <w:szCs w:val="18"/>
                    </w:rPr>
                    <w:t xml:space="preserve">Onaylayan: </w:t>
                  </w:r>
                </w:p>
              </w:tc>
            </w:tr>
            <w:tr w:rsidR="00371B8F" w:rsidRPr="00371B8F" w:rsidTr="005513BD">
              <w:trPr>
                <w:trHeight w:val="244"/>
              </w:trPr>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371B8F" w:rsidRPr="00371B8F" w:rsidRDefault="00371B8F" w:rsidP="00371B8F">
                  <w:pPr>
                    <w:widowControl w:val="0"/>
                    <w:suppressAutoHyphens/>
                    <w:spacing w:before="120" w:after="120"/>
                    <w:rPr>
                      <w:rFonts w:eastAsia="Andale Sans UI"/>
                      <w:b/>
                      <w:bCs/>
                      <w:iCs/>
                      <w:noProof/>
                      <w:kern w:val="1"/>
                      <w:sz w:val="18"/>
                      <w:szCs w:val="18"/>
                    </w:rPr>
                  </w:pPr>
                  <w:r w:rsidRPr="00371B8F">
                    <w:rPr>
                      <w:rFonts w:eastAsia="Andale Sans UI"/>
                      <w:noProof/>
                      <w:kern w:val="1"/>
                      <w:sz w:val="18"/>
                      <w:szCs w:val="18"/>
                    </w:rPr>
                    <w:t>İç Kontrol Görevlisi</w:t>
                  </w:r>
                </w:p>
              </w:tc>
              <w:tc>
                <w:tcPr>
                  <w:tcW w:w="4111" w:type="dxa"/>
                  <w:gridSpan w:val="2"/>
                  <w:tcBorders>
                    <w:top w:val="single" w:sz="4" w:space="0" w:color="000000"/>
                    <w:left w:val="single" w:sz="4" w:space="0" w:color="000000"/>
                    <w:bottom w:val="single" w:sz="4" w:space="0" w:color="000000"/>
                    <w:right w:val="single" w:sz="4" w:space="0" w:color="000000"/>
                  </w:tcBorders>
                  <w:vAlign w:val="center"/>
                </w:tcPr>
                <w:p w:rsidR="00371B8F" w:rsidRPr="00371B8F" w:rsidRDefault="00371B8F" w:rsidP="00371B8F">
                  <w:pPr>
                    <w:widowControl w:val="0"/>
                    <w:suppressAutoHyphens/>
                    <w:spacing w:before="120" w:after="120"/>
                    <w:rPr>
                      <w:rFonts w:eastAsia="Andale Sans UI"/>
                      <w:b/>
                      <w:bCs/>
                      <w:iCs/>
                      <w:noProof/>
                      <w:kern w:val="1"/>
                      <w:sz w:val="18"/>
                      <w:szCs w:val="18"/>
                    </w:rPr>
                  </w:pPr>
                  <w:r w:rsidRPr="00371B8F">
                    <w:rPr>
                      <w:rFonts w:eastAsia="Andale Sans UI"/>
                      <w:b/>
                      <w:bCs/>
                      <w:iCs/>
                      <w:noProof/>
                      <w:kern w:val="1"/>
                      <w:sz w:val="18"/>
                      <w:szCs w:val="18"/>
                    </w:rPr>
                    <w:t>……………. Tarihli ve sayılı Onay</w:t>
                  </w:r>
                </w:p>
              </w:tc>
            </w:tr>
          </w:tbl>
          <w:p w:rsidR="004B47E8" w:rsidRPr="00371B8F" w:rsidRDefault="00371B8F" w:rsidP="00371B8F">
            <w:pPr>
              <w:pStyle w:val="Altbilgi"/>
              <w:jc w:val="center"/>
            </w:pPr>
            <w:r>
              <w:rPr>
                <w:lang w:val="tr-TR"/>
              </w:rPr>
              <w:t xml:space="preserve">Sayfa </w:t>
            </w:r>
            <w:r>
              <w:rPr>
                <w:b/>
                <w:bCs/>
                <w:sz w:val="24"/>
                <w:szCs w:val="24"/>
              </w:rPr>
              <w:fldChar w:fldCharType="begin"/>
            </w:r>
            <w:r>
              <w:rPr>
                <w:b/>
                <w:bCs/>
              </w:rPr>
              <w:instrText>PAGE</w:instrText>
            </w:r>
            <w:r>
              <w:rPr>
                <w:b/>
                <w:bCs/>
                <w:sz w:val="24"/>
                <w:szCs w:val="24"/>
              </w:rPr>
              <w:fldChar w:fldCharType="separate"/>
            </w:r>
            <w:r w:rsidR="00E11BFD">
              <w:rPr>
                <w:b/>
                <w:bCs/>
              </w:rPr>
              <w:t>3</w:t>
            </w:r>
            <w:r>
              <w:rPr>
                <w:b/>
                <w:bCs/>
                <w:sz w:val="24"/>
                <w:szCs w:val="24"/>
              </w:rPr>
              <w:fldChar w:fldCharType="end"/>
            </w:r>
            <w:r>
              <w:rPr>
                <w:lang w:val="tr-TR"/>
              </w:rPr>
              <w:t xml:space="preserve"> / </w:t>
            </w:r>
            <w:r>
              <w:rPr>
                <w:b/>
                <w:bCs/>
                <w:sz w:val="24"/>
                <w:szCs w:val="24"/>
              </w:rPr>
              <w:fldChar w:fldCharType="begin"/>
            </w:r>
            <w:r>
              <w:rPr>
                <w:b/>
                <w:bCs/>
              </w:rPr>
              <w:instrText>NUMPAGES</w:instrText>
            </w:r>
            <w:r>
              <w:rPr>
                <w:b/>
                <w:bCs/>
                <w:sz w:val="24"/>
                <w:szCs w:val="24"/>
              </w:rPr>
              <w:fldChar w:fldCharType="separate"/>
            </w:r>
            <w:r w:rsidR="00E11BFD">
              <w:rPr>
                <w:b/>
                <w:bCs/>
              </w:rPr>
              <w:t>3</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10A" w:rsidRDefault="006A710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9F5" w:rsidRDefault="004A69F5" w:rsidP="006C7BAC">
      <w:r>
        <w:separator/>
      </w:r>
    </w:p>
  </w:footnote>
  <w:footnote w:type="continuationSeparator" w:id="0">
    <w:p w:rsidR="004A69F5" w:rsidRDefault="004A69F5" w:rsidP="006C7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10A" w:rsidRDefault="006A710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6"/>
      <w:gridCol w:w="1675"/>
      <w:gridCol w:w="5711"/>
    </w:tblGrid>
    <w:tr w:rsidR="00F57F17" w:rsidRPr="00092EE7" w:rsidTr="00E00DD8">
      <w:trPr>
        <w:trHeight w:val="552"/>
      </w:trPr>
      <w:tc>
        <w:tcPr>
          <w:tcW w:w="1418" w:type="dxa"/>
          <w:vMerge w:val="restart"/>
          <w:vAlign w:val="center"/>
        </w:tcPr>
        <w:p w:rsidR="00F57F17" w:rsidRPr="00092EE7" w:rsidRDefault="007818F5" w:rsidP="007C4DA8">
          <w:pPr>
            <w:pStyle w:val="stbilgi"/>
            <w:jc w:val="center"/>
            <w:rPr>
              <w:rFonts w:ascii="Times New Roman" w:eastAsia="Times New Roman" w:hAnsi="Times New Roman"/>
              <w:noProof w:val="0"/>
              <w:sz w:val="22"/>
              <w:szCs w:val="22"/>
              <w:lang w:val="tr-TR" w:eastAsia="tr-TR"/>
            </w:rPr>
          </w:pPr>
          <w:r>
            <w:rPr>
              <w:lang w:val="tr-TR" w:eastAsia="tr-TR"/>
            </w:rPr>
            <w:drawing>
              <wp:inline distT="0" distB="0" distL="0" distR="0" wp14:anchorId="08603353" wp14:editId="6D9DAFA5">
                <wp:extent cx="929640" cy="921385"/>
                <wp:effectExtent l="0" t="0" r="3810" b="0"/>
                <wp:docPr id="2" name="Resim 2" descr="C:\Users\adem.soylemez\Desktop\logo.jpg"/>
                <wp:cNvGraphicFramePr/>
                <a:graphic xmlns:a="http://schemas.openxmlformats.org/drawingml/2006/main">
                  <a:graphicData uri="http://schemas.openxmlformats.org/drawingml/2006/picture">
                    <pic:pic xmlns:pic="http://schemas.openxmlformats.org/drawingml/2006/picture">
                      <pic:nvPicPr>
                        <pic:cNvPr id="2" name="Resim 2" descr="C:\Users\adem.soylemez\Desktop\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921385"/>
                        </a:xfrm>
                        <a:prstGeom prst="rect">
                          <a:avLst/>
                        </a:prstGeom>
                        <a:noFill/>
                        <a:ln>
                          <a:noFill/>
                        </a:ln>
                      </pic:spPr>
                    </pic:pic>
                  </a:graphicData>
                </a:graphic>
              </wp:inline>
            </w:drawing>
          </w:r>
        </w:p>
      </w:tc>
      <w:tc>
        <w:tcPr>
          <w:tcW w:w="7654" w:type="dxa"/>
          <w:gridSpan w:val="2"/>
          <w:vAlign w:val="center"/>
        </w:tcPr>
        <w:p w:rsidR="004B47E8" w:rsidRDefault="006A710A" w:rsidP="004B47E8">
          <w:pPr>
            <w:pStyle w:val="stbilgi"/>
            <w:jc w:val="center"/>
            <w:rPr>
              <w:rFonts w:ascii="Times New Roman" w:eastAsia="Times New Roman" w:hAnsi="Times New Roman"/>
              <w:b/>
              <w:noProof w:val="0"/>
              <w:sz w:val="24"/>
              <w:szCs w:val="24"/>
              <w:lang w:val="tr-TR" w:eastAsia="tr-TR"/>
            </w:rPr>
          </w:pPr>
          <w:r>
            <w:rPr>
              <w:rFonts w:ascii="Times New Roman" w:eastAsia="Times New Roman" w:hAnsi="Times New Roman"/>
              <w:b/>
              <w:noProof w:val="0"/>
              <w:sz w:val="24"/>
              <w:szCs w:val="24"/>
              <w:lang w:val="tr-TR" w:eastAsia="tr-TR"/>
            </w:rPr>
            <w:t xml:space="preserve">KONYA </w:t>
          </w:r>
          <w:r w:rsidR="004B47E8">
            <w:rPr>
              <w:rFonts w:ascii="Times New Roman" w:eastAsia="Times New Roman" w:hAnsi="Times New Roman"/>
              <w:b/>
              <w:noProof w:val="0"/>
              <w:sz w:val="24"/>
              <w:szCs w:val="24"/>
              <w:lang w:val="tr-TR" w:eastAsia="tr-TR"/>
            </w:rPr>
            <w:t>İL TARIM VE ORMAN MÜDÜRLÜĞÜ</w:t>
          </w:r>
        </w:p>
        <w:p w:rsidR="00F57F17" w:rsidRPr="00092EE7" w:rsidRDefault="00F57F17" w:rsidP="007C4DA8">
          <w:pPr>
            <w:pStyle w:val="stbilgi"/>
            <w:jc w:val="center"/>
            <w:rPr>
              <w:rFonts w:ascii="Times New Roman" w:eastAsia="Times New Roman" w:hAnsi="Times New Roman"/>
              <w:noProof w:val="0"/>
              <w:sz w:val="24"/>
              <w:szCs w:val="24"/>
              <w:lang w:val="tr-TR" w:eastAsia="tr-TR"/>
            </w:rPr>
          </w:pPr>
          <w:r w:rsidRPr="00092EE7">
            <w:rPr>
              <w:rFonts w:ascii="Times New Roman" w:eastAsia="Times New Roman" w:hAnsi="Times New Roman"/>
              <w:b/>
              <w:noProof w:val="0"/>
              <w:sz w:val="24"/>
              <w:szCs w:val="24"/>
              <w:lang w:val="tr-TR" w:eastAsia="tr-TR"/>
            </w:rPr>
            <w:t>İŞ TANIMI VE GEREKLERİ</w:t>
          </w:r>
          <w:r w:rsidR="00E00DD8" w:rsidRPr="00092EE7">
            <w:rPr>
              <w:rFonts w:ascii="Times New Roman" w:eastAsia="Times New Roman" w:hAnsi="Times New Roman"/>
              <w:b/>
              <w:noProof w:val="0"/>
              <w:sz w:val="24"/>
              <w:szCs w:val="24"/>
              <w:lang w:val="tr-TR" w:eastAsia="tr-TR"/>
            </w:rPr>
            <w:t xml:space="preserve"> BELGELERİ</w:t>
          </w:r>
        </w:p>
      </w:tc>
    </w:tr>
    <w:tr w:rsidR="00F57F17" w:rsidRPr="00092EE7" w:rsidTr="00E00DD8">
      <w:trPr>
        <w:trHeight w:val="490"/>
      </w:trPr>
      <w:tc>
        <w:tcPr>
          <w:tcW w:w="1418" w:type="dxa"/>
          <w:vMerge/>
          <w:vAlign w:val="center"/>
        </w:tcPr>
        <w:p w:rsidR="00F57F17" w:rsidRPr="00092EE7" w:rsidRDefault="00F57F17" w:rsidP="00F9368A">
          <w:pPr>
            <w:pStyle w:val="stbilgi"/>
            <w:rPr>
              <w:rFonts w:ascii="Times New Roman" w:eastAsia="Times New Roman" w:hAnsi="Times New Roman"/>
              <w:noProof w:val="0"/>
              <w:sz w:val="22"/>
              <w:szCs w:val="22"/>
              <w:lang w:val="tr-TR" w:eastAsia="tr-TR"/>
            </w:rPr>
          </w:pPr>
        </w:p>
      </w:tc>
      <w:tc>
        <w:tcPr>
          <w:tcW w:w="1701" w:type="dxa"/>
          <w:vAlign w:val="center"/>
        </w:tcPr>
        <w:p w:rsidR="00F57F17" w:rsidRPr="00092EE7" w:rsidRDefault="00F57F17" w:rsidP="00F9368A">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İŞ UNVANI</w:t>
          </w:r>
        </w:p>
      </w:tc>
      <w:tc>
        <w:tcPr>
          <w:tcW w:w="5953" w:type="dxa"/>
          <w:vAlign w:val="center"/>
        </w:tcPr>
        <w:p w:rsidR="00F57F17" w:rsidRPr="00092EE7" w:rsidRDefault="0095776A" w:rsidP="00362640">
          <w:pPr>
            <w:pStyle w:val="stbilgi"/>
            <w:rPr>
              <w:rFonts w:ascii="Times New Roman" w:eastAsia="Times New Roman" w:hAnsi="Times New Roman"/>
              <w:noProof w:val="0"/>
              <w:sz w:val="24"/>
              <w:szCs w:val="24"/>
              <w:lang w:val="tr-TR" w:eastAsia="tr-TR"/>
            </w:rPr>
          </w:pPr>
          <w:r w:rsidRPr="0095776A">
            <w:rPr>
              <w:rFonts w:ascii="Times New Roman" w:eastAsia="Times New Roman" w:hAnsi="Times New Roman"/>
              <w:noProof w:val="0"/>
              <w:sz w:val="24"/>
              <w:szCs w:val="24"/>
              <w:lang w:val="tr-TR" w:eastAsia="tr-TR"/>
            </w:rPr>
            <w:t>BALIKÇI BARINAKLARI VE KIYI YAPILARI KONTROL VE DENETİM GÖREVLİSİ</w:t>
          </w:r>
        </w:p>
      </w:tc>
    </w:tr>
    <w:tr w:rsidR="00F57F17" w:rsidRPr="00092EE7" w:rsidTr="00D24F6C">
      <w:trPr>
        <w:trHeight w:val="718"/>
      </w:trPr>
      <w:tc>
        <w:tcPr>
          <w:tcW w:w="1418" w:type="dxa"/>
          <w:vMerge/>
          <w:vAlign w:val="center"/>
        </w:tcPr>
        <w:p w:rsidR="00F57F17" w:rsidRPr="00092EE7" w:rsidRDefault="00F57F17" w:rsidP="00F9368A">
          <w:pPr>
            <w:pStyle w:val="stbilgi"/>
            <w:rPr>
              <w:rFonts w:ascii="Times New Roman" w:eastAsia="Times New Roman" w:hAnsi="Times New Roman"/>
              <w:noProof w:val="0"/>
              <w:sz w:val="22"/>
              <w:szCs w:val="22"/>
              <w:lang w:val="tr-TR" w:eastAsia="tr-TR"/>
            </w:rPr>
          </w:pPr>
        </w:p>
      </w:tc>
      <w:tc>
        <w:tcPr>
          <w:tcW w:w="1701" w:type="dxa"/>
          <w:vAlign w:val="center"/>
        </w:tcPr>
        <w:p w:rsidR="00F57F17" w:rsidRPr="00092EE7" w:rsidRDefault="00F57F17" w:rsidP="00F9368A">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BÖLÜMÜ</w:t>
          </w:r>
        </w:p>
      </w:tc>
      <w:tc>
        <w:tcPr>
          <w:tcW w:w="5953" w:type="dxa"/>
          <w:vAlign w:val="center"/>
        </w:tcPr>
        <w:p w:rsidR="00F57F17" w:rsidRPr="00092EE7" w:rsidRDefault="00624340" w:rsidP="00D24F6C">
          <w:pPr>
            <w:spacing w:before="120" w:after="120"/>
          </w:pPr>
          <w:r>
            <w:t>BALIKÇILIK VE SU ÜRÜNLERİ ŞUBE MÜDÜRLÜĞÜ</w:t>
          </w:r>
        </w:p>
      </w:tc>
    </w:tr>
  </w:tbl>
  <w:p w:rsidR="00F57F17" w:rsidRPr="00F87841" w:rsidRDefault="00F57F17" w:rsidP="008E7AA6">
    <w:pPr>
      <w:pStyle w:val="Altbilgi"/>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10A" w:rsidRDefault="006A710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4B7"/>
    <w:multiLevelType w:val="hybridMultilevel"/>
    <w:tmpl w:val="8A3A61C8"/>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960"/>
        </w:tabs>
        <w:ind w:left="960" w:hanging="360"/>
      </w:pPr>
      <w:rPr>
        <w:rFonts w:ascii="Courier New" w:hAnsi="Courier New" w:cs="Courier New" w:hint="default"/>
      </w:rPr>
    </w:lvl>
    <w:lvl w:ilvl="2" w:tplc="041F0005" w:tentative="1">
      <w:start w:val="1"/>
      <w:numFmt w:val="bullet"/>
      <w:lvlText w:val=""/>
      <w:lvlJc w:val="left"/>
      <w:pPr>
        <w:tabs>
          <w:tab w:val="num" w:pos="1680"/>
        </w:tabs>
        <w:ind w:left="1680" w:hanging="360"/>
      </w:pPr>
      <w:rPr>
        <w:rFonts w:ascii="Wingdings" w:hAnsi="Wingdings" w:hint="default"/>
      </w:rPr>
    </w:lvl>
    <w:lvl w:ilvl="3" w:tplc="041F0001" w:tentative="1">
      <w:start w:val="1"/>
      <w:numFmt w:val="bullet"/>
      <w:lvlText w:val=""/>
      <w:lvlJc w:val="left"/>
      <w:pPr>
        <w:tabs>
          <w:tab w:val="num" w:pos="2400"/>
        </w:tabs>
        <w:ind w:left="2400" w:hanging="360"/>
      </w:pPr>
      <w:rPr>
        <w:rFonts w:ascii="Symbol" w:hAnsi="Symbol" w:hint="default"/>
      </w:rPr>
    </w:lvl>
    <w:lvl w:ilvl="4" w:tplc="041F0003" w:tentative="1">
      <w:start w:val="1"/>
      <w:numFmt w:val="bullet"/>
      <w:lvlText w:val="o"/>
      <w:lvlJc w:val="left"/>
      <w:pPr>
        <w:tabs>
          <w:tab w:val="num" w:pos="3120"/>
        </w:tabs>
        <w:ind w:left="3120" w:hanging="360"/>
      </w:pPr>
      <w:rPr>
        <w:rFonts w:ascii="Courier New" w:hAnsi="Courier New" w:cs="Courier New" w:hint="default"/>
      </w:rPr>
    </w:lvl>
    <w:lvl w:ilvl="5" w:tplc="041F0005" w:tentative="1">
      <w:start w:val="1"/>
      <w:numFmt w:val="bullet"/>
      <w:lvlText w:val=""/>
      <w:lvlJc w:val="left"/>
      <w:pPr>
        <w:tabs>
          <w:tab w:val="num" w:pos="3840"/>
        </w:tabs>
        <w:ind w:left="3840" w:hanging="360"/>
      </w:pPr>
      <w:rPr>
        <w:rFonts w:ascii="Wingdings" w:hAnsi="Wingdings" w:hint="default"/>
      </w:rPr>
    </w:lvl>
    <w:lvl w:ilvl="6" w:tplc="041F0001" w:tentative="1">
      <w:start w:val="1"/>
      <w:numFmt w:val="bullet"/>
      <w:lvlText w:val=""/>
      <w:lvlJc w:val="left"/>
      <w:pPr>
        <w:tabs>
          <w:tab w:val="num" w:pos="4560"/>
        </w:tabs>
        <w:ind w:left="4560" w:hanging="360"/>
      </w:pPr>
      <w:rPr>
        <w:rFonts w:ascii="Symbol" w:hAnsi="Symbol" w:hint="default"/>
      </w:rPr>
    </w:lvl>
    <w:lvl w:ilvl="7" w:tplc="041F0003" w:tentative="1">
      <w:start w:val="1"/>
      <w:numFmt w:val="bullet"/>
      <w:lvlText w:val="o"/>
      <w:lvlJc w:val="left"/>
      <w:pPr>
        <w:tabs>
          <w:tab w:val="num" w:pos="5280"/>
        </w:tabs>
        <w:ind w:left="5280" w:hanging="360"/>
      </w:pPr>
      <w:rPr>
        <w:rFonts w:ascii="Courier New" w:hAnsi="Courier New" w:cs="Courier New" w:hint="default"/>
      </w:rPr>
    </w:lvl>
    <w:lvl w:ilvl="8" w:tplc="041F0005" w:tentative="1">
      <w:start w:val="1"/>
      <w:numFmt w:val="bullet"/>
      <w:lvlText w:val=""/>
      <w:lvlJc w:val="left"/>
      <w:pPr>
        <w:tabs>
          <w:tab w:val="num" w:pos="6000"/>
        </w:tabs>
        <w:ind w:left="6000" w:hanging="360"/>
      </w:pPr>
      <w:rPr>
        <w:rFonts w:ascii="Wingdings" w:hAnsi="Wingdings" w:hint="default"/>
      </w:rPr>
    </w:lvl>
  </w:abstractNum>
  <w:abstractNum w:abstractNumId="1">
    <w:nsid w:val="0CCB01B1"/>
    <w:multiLevelType w:val="hybridMultilevel"/>
    <w:tmpl w:val="625E147E"/>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10A705EA"/>
    <w:multiLevelType w:val="multilevel"/>
    <w:tmpl w:val="98906734"/>
    <w:styleLink w:val="WWNum28"/>
    <w:lvl w:ilvl="0">
      <w:start w:val="1"/>
      <w:numFmt w:val="decimal"/>
      <w:suff w:val="nothing"/>
      <w:lvlText w:val="%1."/>
      <w:lvlJc w:val="left"/>
      <w:pPr>
        <w:ind w:left="0" w:firstLine="0"/>
      </w:pPr>
      <w:rPr>
        <w:rFonts w:ascii="Arial" w:hAnsi="Arial" w:cs="Arial" w:hint="default"/>
        <w:b/>
      </w:rPr>
    </w:lvl>
    <w:lvl w:ilvl="1">
      <w:start w:val="1"/>
      <w:numFmt w:val="lowerLetter"/>
      <w:suff w:val="nothing"/>
      <w:lvlText w:val="%2."/>
      <w:lvlJc w:val="left"/>
      <w:pPr>
        <w:ind w:left="0" w:firstLine="0"/>
      </w:pPr>
      <w:rPr>
        <w:rFonts w:cs="Times New Roman1"/>
      </w:rPr>
    </w:lvl>
    <w:lvl w:ilvl="2">
      <w:start w:val="1"/>
      <w:numFmt w:val="lowerRoman"/>
      <w:suff w:val="nothing"/>
      <w:lvlText w:val="%3."/>
      <w:lvlJc w:val="right"/>
      <w:pPr>
        <w:ind w:left="0" w:firstLine="0"/>
      </w:pPr>
      <w:rPr>
        <w:rFonts w:cs="Times New Roman1"/>
      </w:rPr>
    </w:lvl>
    <w:lvl w:ilvl="3">
      <w:start w:val="1"/>
      <w:numFmt w:val="decimal"/>
      <w:suff w:val="nothing"/>
      <w:lvlText w:val="%4."/>
      <w:lvlJc w:val="left"/>
      <w:pPr>
        <w:ind w:left="0" w:firstLine="0"/>
      </w:pPr>
      <w:rPr>
        <w:rFonts w:cs="Times New Roman1"/>
      </w:rPr>
    </w:lvl>
    <w:lvl w:ilvl="4">
      <w:start w:val="1"/>
      <w:numFmt w:val="lowerLetter"/>
      <w:suff w:val="nothing"/>
      <w:lvlText w:val="%5."/>
      <w:lvlJc w:val="left"/>
      <w:pPr>
        <w:ind w:left="0" w:firstLine="0"/>
      </w:pPr>
      <w:rPr>
        <w:rFonts w:cs="Times New Roman1"/>
      </w:rPr>
    </w:lvl>
    <w:lvl w:ilvl="5">
      <w:start w:val="1"/>
      <w:numFmt w:val="lowerRoman"/>
      <w:suff w:val="nothing"/>
      <w:lvlText w:val="%6."/>
      <w:lvlJc w:val="right"/>
      <w:pPr>
        <w:ind w:left="0" w:firstLine="0"/>
      </w:pPr>
      <w:rPr>
        <w:rFonts w:cs="Times New Roman1"/>
      </w:rPr>
    </w:lvl>
    <w:lvl w:ilvl="6">
      <w:start w:val="1"/>
      <w:numFmt w:val="decimal"/>
      <w:suff w:val="nothing"/>
      <w:lvlText w:val="%7."/>
      <w:lvlJc w:val="left"/>
      <w:pPr>
        <w:ind w:left="0" w:firstLine="0"/>
      </w:pPr>
      <w:rPr>
        <w:rFonts w:cs="Times New Roman1"/>
      </w:rPr>
    </w:lvl>
    <w:lvl w:ilvl="7">
      <w:start w:val="1"/>
      <w:numFmt w:val="lowerLetter"/>
      <w:suff w:val="nothing"/>
      <w:lvlText w:val="%8."/>
      <w:lvlJc w:val="left"/>
      <w:pPr>
        <w:ind w:left="0" w:firstLine="0"/>
      </w:pPr>
      <w:rPr>
        <w:rFonts w:cs="Times New Roman1"/>
      </w:rPr>
    </w:lvl>
    <w:lvl w:ilvl="8">
      <w:start w:val="1"/>
      <w:numFmt w:val="lowerRoman"/>
      <w:suff w:val="nothing"/>
      <w:lvlText w:val="%9."/>
      <w:lvlJc w:val="right"/>
      <w:pPr>
        <w:ind w:left="0" w:firstLine="0"/>
      </w:pPr>
      <w:rPr>
        <w:rFonts w:cs="Times New Roman1"/>
      </w:rPr>
    </w:lvl>
  </w:abstractNum>
  <w:abstractNum w:abstractNumId="3">
    <w:nsid w:val="129E7D5F"/>
    <w:multiLevelType w:val="hybridMultilevel"/>
    <w:tmpl w:val="00E21DF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8BB757B"/>
    <w:multiLevelType w:val="hybridMultilevel"/>
    <w:tmpl w:val="9F18C706"/>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9894C7A"/>
    <w:multiLevelType w:val="hybridMultilevel"/>
    <w:tmpl w:val="452AB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1CC031BF"/>
    <w:multiLevelType w:val="multilevel"/>
    <w:tmpl w:val="40BCF138"/>
    <w:lvl w:ilvl="0">
      <w:start w:val="1"/>
      <w:numFmt w:val="bullet"/>
      <w:lvlText w:val="–"/>
      <w:lvlJc w:val="left"/>
      <w:pPr>
        <w:ind w:left="360" w:hanging="360"/>
      </w:pPr>
      <w:rPr>
        <w:rFonts w:ascii="Arial" w:hAnsi="Arial" w:hint="default"/>
      </w:rPr>
    </w:lvl>
    <w:lvl w:ilvl="1">
      <w:start w:val="1"/>
      <w:numFmt w:val="bullet"/>
      <w:lvlText w:val="–"/>
      <w:lvlJc w:val="left"/>
      <w:pPr>
        <w:ind w:left="360" w:hanging="360"/>
      </w:pPr>
      <w:rPr>
        <w:rFonts w:ascii="Arial" w:hAnsi="Arial" w:hint="default"/>
      </w:rPr>
    </w:lvl>
    <w:lvl w:ilvl="2">
      <w:start w:val="1"/>
      <w:numFmt w:val="lowerRoman"/>
      <w:suff w:val="nothing"/>
      <w:lvlText w:val="%3."/>
      <w:lvlJc w:val="right"/>
      <w:rPr>
        <w:rFonts w:cs="Times New Roman1"/>
      </w:rPr>
    </w:lvl>
    <w:lvl w:ilvl="3">
      <w:start w:val="1"/>
      <w:numFmt w:val="decimal"/>
      <w:suff w:val="nothing"/>
      <w:lvlText w:val="%4."/>
      <w:lvlJc w:val="left"/>
      <w:rPr>
        <w:rFonts w:cs="Times New Roman1"/>
      </w:rPr>
    </w:lvl>
    <w:lvl w:ilvl="4">
      <w:start w:val="1"/>
      <w:numFmt w:val="lowerLetter"/>
      <w:suff w:val="nothing"/>
      <w:lvlText w:val="%5."/>
      <w:lvlJc w:val="left"/>
      <w:rPr>
        <w:rFonts w:cs="Times New Roman1"/>
      </w:rPr>
    </w:lvl>
    <w:lvl w:ilvl="5">
      <w:start w:val="1"/>
      <w:numFmt w:val="lowerRoman"/>
      <w:suff w:val="nothing"/>
      <w:lvlText w:val="%6."/>
      <w:lvlJc w:val="right"/>
      <w:rPr>
        <w:rFonts w:cs="Times New Roman1"/>
      </w:rPr>
    </w:lvl>
    <w:lvl w:ilvl="6">
      <w:start w:val="1"/>
      <w:numFmt w:val="decimal"/>
      <w:suff w:val="nothing"/>
      <w:lvlText w:val="%7."/>
      <w:lvlJc w:val="left"/>
      <w:rPr>
        <w:rFonts w:cs="Times New Roman1"/>
      </w:rPr>
    </w:lvl>
    <w:lvl w:ilvl="7">
      <w:start w:val="1"/>
      <w:numFmt w:val="lowerLetter"/>
      <w:suff w:val="nothing"/>
      <w:lvlText w:val="%8."/>
      <w:lvlJc w:val="left"/>
      <w:rPr>
        <w:rFonts w:cs="Times New Roman1"/>
      </w:rPr>
    </w:lvl>
    <w:lvl w:ilvl="8">
      <w:start w:val="1"/>
      <w:numFmt w:val="lowerRoman"/>
      <w:suff w:val="nothing"/>
      <w:lvlText w:val="%9."/>
      <w:lvlJc w:val="right"/>
      <w:rPr>
        <w:rFonts w:cs="Times New Roman1"/>
      </w:rPr>
    </w:lvl>
  </w:abstractNum>
  <w:abstractNum w:abstractNumId="7">
    <w:nsid w:val="1E7106A6"/>
    <w:multiLevelType w:val="hybridMultilevel"/>
    <w:tmpl w:val="7D127EE6"/>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23692026"/>
    <w:multiLevelType w:val="hybridMultilevel"/>
    <w:tmpl w:val="7BA606F6"/>
    <w:lvl w:ilvl="0" w:tplc="2B90AFAA">
      <w:start w:val="1"/>
      <w:numFmt w:val="bullet"/>
      <w:lvlText w:val="–"/>
      <w:lvlJc w:val="left"/>
      <w:pPr>
        <w:ind w:left="644"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282D6D71"/>
    <w:multiLevelType w:val="hybridMultilevel"/>
    <w:tmpl w:val="ED92927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9107A83"/>
    <w:multiLevelType w:val="hybridMultilevel"/>
    <w:tmpl w:val="7A0CADD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29542FFD"/>
    <w:multiLevelType w:val="hybridMultilevel"/>
    <w:tmpl w:val="642C420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2">
    <w:nsid w:val="2C295694"/>
    <w:multiLevelType w:val="hybridMultilevel"/>
    <w:tmpl w:val="5D1C9050"/>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960"/>
        </w:tabs>
        <w:ind w:left="960" w:hanging="360"/>
      </w:pPr>
      <w:rPr>
        <w:rFonts w:ascii="Courier New" w:hAnsi="Courier New" w:cs="Courier New" w:hint="default"/>
      </w:rPr>
    </w:lvl>
    <w:lvl w:ilvl="2" w:tplc="041F0005" w:tentative="1">
      <w:start w:val="1"/>
      <w:numFmt w:val="bullet"/>
      <w:lvlText w:val=""/>
      <w:lvlJc w:val="left"/>
      <w:pPr>
        <w:tabs>
          <w:tab w:val="num" w:pos="1680"/>
        </w:tabs>
        <w:ind w:left="1680" w:hanging="360"/>
      </w:pPr>
      <w:rPr>
        <w:rFonts w:ascii="Wingdings" w:hAnsi="Wingdings" w:hint="default"/>
      </w:rPr>
    </w:lvl>
    <w:lvl w:ilvl="3" w:tplc="041F0001" w:tentative="1">
      <w:start w:val="1"/>
      <w:numFmt w:val="bullet"/>
      <w:lvlText w:val=""/>
      <w:lvlJc w:val="left"/>
      <w:pPr>
        <w:tabs>
          <w:tab w:val="num" w:pos="2400"/>
        </w:tabs>
        <w:ind w:left="2400" w:hanging="360"/>
      </w:pPr>
      <w:rPr>
        <w:rFonts w:ascii="Symbol" w:hAnsi="Symbol" w:hint="default"/>
      </w:rPr>
    </w:lvl>
    <w:lvl w:ilvl="4" w:tplc="041F0003" w:tentative="1">
      <w:start w:val="1"/>
      <w:numFmt w:val="bullet"/>
      <w:lvlText w:val="o"/>
      <w:lvlJc w:val="left"/>
      <w:pPr>
        <w:tabs>
          <w:tab w:val="num" w:pos="3120"/>
        </w:tabs>
        <w:ind w:left="3120" w:hanging="360"/>
      </w:pPr>
      <w:rPr>
        <w:rFonts w:ascii="Courier New" w:hAnsi="Courier New" w:cs="Courier New" w:hint="default"/>
      </w:rPr>
    </w:lvl>
    <w:lvl w:ilvl="5" w:tplc="041F0005" w:tentative="1">
      <w:start w:val="1"/>
      <w:numFmt w:val="bullet"/>
      <w:lvlText w:val=""/>
      <w:lvlJc w:val="left"/>
      <w:pPr>
        <w:tabs>
          <w:tab w:val="num" w:pos="3840"/>
        </w:tabs>
        <w:ind w:left="3840" w:hanging="360"/>
      </w:pPr>
      <w:rPr>
        <w:rFonts w:ascii="Wingdings" w:hAnsi="Wingdings" w:hint="default"/>
      </w:rPr>
    </w:lvl>
    <w:lvl w:ilvl="6" w:tplc="041F0001" w:tentative="1">
      <w:start w:val="1"/>
      <w:numFmt w:val="bullet"/>
      <w:lvlText w:val=""/>
      <w:lvlJc w:val="left"/>
      <w:pPr>
        <w:tabs>
          <w:tab w:val="num" w:pos="4560"/>
        </w:tabs>
        <w:ind w:left="4560" w:hanging="360"/>
      </w:pPr>
      <w:rPr>
        <w:rFonts w:ascii="Symbol" w:hAnsi="Symbol" w:hint="default"/>
      </w:rPr>
    </w:lvl>
    <w:lvl w:ilvl="7" w:tplc="041F0003" w:tentative="1">
      <w:start w:val="1"/>
      <w:numFmt w:val="bullet"/>
      <w:lvlText w:val="o"/>
      <w:lvlJc w:val="left"/>
      <w:pPr>
        <w:tabs>
          <w:tab w:val="num" w:pos="5280"/>
        </w:tabs>
        <w:ind w:left="5280" w:hanging="360"/>
      </w:pPr>
      <w:rPr>
        <w:rFonts w:ascii="Courier New" w:hAnsi="Courier New" w:cs="Courier New" w:hint="default"/>
      </w:rPr>
    </w:lvl>
    <w:lvl w:ilvl="8" w:tplc="041F0005" w:tentative="1">
      <w:start w:val="1"/>
      <w:numFmt w:val="bullet"/>
      <w:lvlText w:val=""/>
      <w:lvlJc w:val="left"/>
      <w:pPr>
        <w:tabs>
          <w:tab w:val="num" w:pos="6000"/>
        </w:tabs>
        <w:ind w:left="6000" w:hanging="360"/>
      </w:pPr>
      <w:rPr>
        <w:rFonts w:ascii="Wingdings" w:hAnsi="Wingdings" w:hint="default"/>
      </w:rPr>
    </w:lvl>
  </w:abstractNum>
  <w:abstractNum w:abstractNumId="13">
    <w:nsid w:val="2EFB7F1C"/>
    <w:multiLevelType w:val="hybridMultilevel"/>
    <w:tmpl w:val="53565B7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340E4DA9"/>
    <w:multiLevelType w:val="hybridMultilevel"/>
    <w:tmpl w:val="0664A59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3497482F"/>
    <w:multiLevelType w:val="hybridMultilevel"/>
    <w:tmpl w:val="DE3051F4"/>
    <w:lvl w:ilvl="0" w:tplc="2B90AFAA">
      <w:start w:val="1"/>
      <w:numFmt w:val="bullet"/>
      <w:lvlText w:val="–"/>
      <w:lvlJc w:val="left"/>
      <w:pPr>
        <w:ind w:left="84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36D53A12"/>
    <w:multiLevelType w:val="multilevel"/>
    <w:tmpl w:val="094C262A"/>
    <w:lvl w:ilvl="0">
      <w:start w:val="1"/>
      <w:numFmt w:val="bullet"/>
      <w:lvlText w:val="–"/>
      <w:lvlJc w:val="left"/>
      <w:pPr>
        <w:ind w:left="360" w:hanging="360"/>
      </w:pPr>
      <w:rPr>
        <w:rFonts w:ascii="Arial" w:hAnsi="Arial" w:hint="default"/>
      </w:rPr>
    </w:lvl>
    <w:lvl w:ilvl="1">
      <w:start w:val="1"/>
      <w:numFmt w:val="bullet"/>
      <w:lvlText w:val="–"/>
      <w:lvlJc w:val="left"/>
      <w:pPr>
        <w:ind w:left="360" w:hanging="360"/>
      </w:pPr>
      <w:rPr>
        <w:rFonts w:ascii="Arial" w:hAnsi="Arial" w:hint="default"/>
      </w:rPr>
    </w:lvl>
    <w:lvl w:ilvl="2">
      <w:start w:val="1"/>
      <w:numFmt w:val="lowerRoman"/>
      <w:suff w:val="nothing"/>
      <w:lvlText w:val="%3."/>
      <w:lvlJc w:val="right"/>
      <w:rPr>
        <w:rFonts w:cs="Times New Roman1"/>
      </w:rPr>
    </w:lvl>
    <w:lvl w:ilvl="3">
      <w:start w:val="1"/>
      <w:numFmt w:val="decimal"/>
      <w:suff w:val="nothing"/>
      <w:lvlText w:val="%4."/>
      <w:lvlJc w:val="left"/>
      <w:rPr>
        <w:rFonts w:cs="Times New Roman1"/>
      </w:rPr>
    </w:lvl>
    <w:lvl w:ilvl="4">
      <w:start w:val="1"/>
      <w:numFmt w:val="lowerLetter"/>
      <w:suff w:val="nothing"/>
      <w:lvlText w:val="%5."/>
      <w:lvlJc w:val="left"/>
      <w:rPr>
        <w:rFonts w:cs="Times New Roman1"/>
      </w:rPr>
    </w:lvl>
    <w:lvl w:ilvl="5">
      <w:start w:val="1"/>
      <w:numFmt w:val="lowerRoman"/>
      <w:suff w:val="nothing"/>
      <w:lvlText w:val="%6."/>
      <w:lvlJc w:val="right"/>
      <w:rPr>
        <w:rFonts w:cs="Times New Roman1"/>
      </w:rPr>
    </w:lvl>
    <w:lvl w:ilvl="6">
      <w:start w:val="1"/>
      <w:numFmt w:val="decimal"/>
      <w:suff w:val="nothing"/>
      <w:lvlText w:val="%7."/>
      <w:lvlJc w:val="left"/>
      <w:rPr>
        <w:rFonts w:cs="Times New Roman1"/>
      </w:rPr>
    </w:lvl>
    <w:lvl w:ilvl="7">
      <w:start w:val="1"/>
      <w:numFmt w:val="lowerLetter"/>
      <w:suff w:val="nothing"/>
      <w:lvlText w:val="%8."/>
      <w:lvlJc w:val="left"/>
      <w:rPr>
        <w:rFonts w:cs="Times New Roman1"/>
      </w:rPr>
    </w:lvl>
    <w:lvl w:ilvl="8">
      <w:start w:val="1"/>
      <w:numFmt w:val="lowerRoman"/>
      <w:suff w:val="nothing"/>
      <w:lvlText w:val="%9."/>
      <w:lvlJc w:val="right"/>
      <w:rPr>
        <w:rFonts w:cs="Times New Roman1"/>
      </w:rPr>
    </w:lvl>
  </w:abstractNum>
  <w:abstractNum w:abstractNumId="17">
    <w:nsid w:val="41AC1CC4"/>
    <w:multiLevelType w:val="hybridMultilevel"/>
    <w:tmpl w:val="9B5C9A2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429F147F"/>
    <w:multiLevelType w:val="hybridMultilevel"/>
    <w:tmpl w:val="1DC2E666"/>
    <w:lvl w:ilvl="0" w:tplc="430A4010">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41220A3"/>
    <w:multiLevelType w:val="hybridMultilevel"/>
    <w:tmpl w:val="8336325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0">
    <w:nsid w:val="4492644B"/>
    <w:multiLevelType w:val="hybridMultilevel"/>
    <w:tmpl w:val="C518E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4597005C"/>
    <w:multiLevelType w:val="hybridMultilevel"/>
    <w:tmpl w:val="181892A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E5B2C42"/>
    <w:multiLevelType w:val="singleLevel"/>
    <w:tmpl w:val="529A480C"/>
    <w:lvl w:ilvl="0">
      <w:start w:val="6"/>
      <w:numFmt w:val="lowerLetter"/>
      <w:lvlText w:val="%1)"/>
      <w:legacy w:legacy="1" w:legacySpace="0" w:legacyIndent="261"/>
      <w:lvlJc w:val="left"/>
      <w:rPr>
        <w:rFonts w:ascii="Times New Roman" w:hAnsi="Times New Roman" w:cs="Times New Roman" w:hint="default"/>
      </w:rPr>
    </w:lvl>
  </w:abstractNum>
  <w:abstractNum w:abstractNumId="23">
    <w:nsid w:val="56860ABA"/>
    <w:multiLevelType w:val="hybridMultilevel"/>
    <w:tmpl w:val="57ACD05A"/>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56A072A8"/>
    <w:multiLevelType w:val="singleLevel"/>
    <w:tmpl w:val="C384421C"/>
    <w:lvl w:ilvl="0">
      <w:start w:val="3"/>
      <w:numFmt w:val="lowerLetter"/>
      <w:lvlText w:val="%1)"/>
      <w:legacy w:legacy="1" w:legacySpace="0" w:legacyIndent="264"/>
      <w:lvlJc w:val="left"/>
      <w:rPr>
        <w:rFonts w:ascii="Times New Roman" w:hAnsi="Times New Roman" w:cs="Times New Roman" w:hint="default"/>
      </w:rPr>
    </w:lvl>
  </w:abstractNum>
  <w:abstractNum w:abstractNumId="25">
    <w:nsid w:val="58DA612C"/>
    <w:multiLevelType w:val="hybridMultilevel"/>
    <w:tmpl w:val="20222BA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2BB6545"/>
    <w:multiLevelType w:val="hybridMultilevel"/>
    <w:tmpl w:val="B6F4657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nsid w:val="650D6D70"/>
    <w:multiLevelType w:val="hybridMultilevel"/>
    <w:tmpl w:val="3C0E4B24"/>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960"/>
        </w:tabs>
        <w:ind w:left="960" w:hanging="360"/>
      </w:pPr>
      <w:rPr>
        <w:rFonts w:ascii="Courier New" w:hAnsi="Courier New" w:cs="Courier New" w:hint="default"/>
      </w:rPr>
    </w:lvl>
    <w:lvl w:ilvl="2" w:tplc="041F0005" w:tentative="1">
      <w:start w:val="1"/>
      <w:numFmt w:val="bullet"/>
      <w:lvlText w:val=""/>
      <w:lvlJc w:val="left"/>
      <w:pPr>
        <w:tabs>
          <w:tab w:val="num" w:pos="1680"/>
        </w:tabs>
        <w:ind w:left="1680" w:hanging="360"/>
      </w:pPr>
      <w:rPr>
        <w:rFonts w:ascii="Wingdings" w:hAnsi="Wingdings" w:hint="default"/>
      </w:rPr>
    </w:lvl>
    <w:lvl w:ilvl="3" w:tplc="041F0001" w:tentative="1">
      <w:start w:val="1"/>
      <w:numFmt w:val="bullet"/>
      <w:lvlText w:val=""/>
      <w:lvlJc w:val="left"/>
      <w:pPr>
        <w:tabs>
          <w:tab w:val="num" w:pos="2400"/>
        </w:tabs>
        <w:ind w:left="2400" w:hanging="360"/>
      </w:pPr>
      <w:rPr>
        <w:rFonts w:ascii="Symbol" w:hAnsi="Symbol" w:hint="default"/>
      </w:rPr>
    </w:lvl>
    <w:lvl w:ilvl="4" w:tplc="041F0003" w:tentative="1">
      <w:start w:val="1"/>
      <w:numFmt w:val="bullet"/>
      <w:lvlText w:val="o"/>
      <w:lvlJc w:val="left"/>
      <w:pPr>
        <w:tabs>
          <w:tab w:val="num" w:pos="3120"/>
        </w:tabs>
        <w:ind w:left="3120" w:hanging="360"/>
      </w:pPr>
      <w:rPr>
        <w:rFonts w:ascii="Courier New" w:hAnsi="Courier New" w:cs="Courier New" w:hint="default"/>
      </w:rPr>
    </w:lvl>
    <w:lvl w:ilvl="5" w:tplc="041F0005" w:tentative="1">
      <w:start w:val="1"/>
      <w:numFmt w:val="bullet"/>
      <w:lvlText w:val=""/>
      <w:lvlJc w:val="left"/>
      <w:pPr>
        <w:tabs>
          <w:tab w:val="num" w:pos="3840"/>
        </w:tabs>
        <w:ind w:left="3840" w:hanging="360"/>
      </w:pPr>
      <w:rPr>
        <w:rFonts w:ascii="Wingdings" w:hAnsi="Wingdings" w:hint="default"/>
      </w:rPr>
    </w:lvl>
    <w:lvl w:ilvl="6" w:tplc="041F0001" w:tentative="1">
      <w:start w:val="1"/>
      <w:numFmt w:val="bullet"/>
      <w:lvlText w:val=""/>
      <w:lvlJc w:val="left"/>
      <w:pPr>
        <w:tabs>
          <w:tab w:val="num" w:pos="4560"/>
        </w:tabs>
        <w:ind w:left="4560" w:hanging="360"/>
      </w:pPr>
      <w:rPr>
        <w:rFonts w:ascii="Symbol" w:hAnsi="Symbol" w:hint="default"/>
      </w:rPr>
    </w:lvl>
    <w:lvl w:ilvl="7" w:tplc="041F0003" w:tentative="1">
      <w:start w:val="1"/>
      <w:numFmt w:val="bullet"/>
      <w:lvlText w:val="o"/>
      <w:lvlJc w:val="left"/>
      <w:pPr>
        <w:tabs>
          <w:tab w:val="num" w:pos="5280"/>
        </w:tabs>
        <w:ind w:left="5280" w:hanging="360"/>
      </w:pPr>
      <w:rPr>
        <w:rFonts w:ascii="Courier New" w:hAnsi="Courier New" w:cs="Courier New" w:hint="default"/>
      </w:rPr>
    </w:lvl>
    <w:lvl w:ilvl="8" w:tplc="041F0005" w:tentative="1">
      <w:start w:val="1"/>
      <w:numFmt w:val="bullet"/>
      <w:lvlText w:val=""/>
      <w:lvlJc w:val="left"/>
      <w:pPr>
        <w:tabs>
          <w:tab w:val="num" w:pos="6000"/>
        </w:tabs>
        <w:ind w:left="6000" w:hanging="360"/>
      </w:pPr>
      <w:rPr>
        <w:rFonts w:ascii="Wingdings" w:hAnsi="Wingdings" w:hint="default"/>
      </w:rPr>
    </w:lvl>
  </w:abstractNum>
  <w:abstractNum w:abstractNumId="28">
    <w:nsid w:val="678B0433"/>
    <w:multiLevelType w:val="hybridMultilevel"/>
    <w:tmpl w:val="A0C09128"/>
    <w:lvl w:ilvl="0" w:tplc="2B90AFAA">
      <w:start w:val="1"/>
      <w:numFmt w:val="bullet"/>
      <w:lvlText w:val="–"/>
      <w:lvlJc w:val="left"/>
      <w:pPr>
        <w:ind w:left="720" w:hanging="360"/>
      </w:pPr>
      <w:rPr>
        <w:rFonts w:ascii="Arial" w:hAnsi="Aria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9">
    <w:nsid w:val="71EC3844"/>
    <w:multiLevelType w:val="hybridMultilevel"/>
    <w:tmpl w:val="A6C087D2"/>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771C501E"/>
    <w:multiLevelType w:val="hybridMultilevel"/>
    <w:tmpl w:val="BD3E7A2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BDB59F1"/>
    <w:multiLevelType w:val="singleLevel"/>
    <w:tmpl w:val="7960FA58"/>
    <w:lvl w:ilvl="0">
      <w:start w:val="1"/>
      <w:numFmt w:val="lowerLetter"/>
      <w:lvlText w:val="%1)"/>
      <w:legacy w:legacy="1" w:legacySpace="0" w:legacyIndent="324"/>
      <w:lvlJc w:val="left"/>
      <w:rPr>
        <w:rFonts w:ascii="Times New Roman" w:hAnsi="Times New Roman" w:cs="Times New Roman" w:hint="default"/>
      </w:rPr>
    </w:lvl>
  </w:abstractNum>
  <w:num w:numId="1">
    <w:abstractNumId w:val="1"/>
  </w:num>
  <w:num w:numId="2">
    <w:abstractNumId w:val="7"/>
  </w:num>
  <w:num w:numId="3">
    <w:abstractNumId w:val="23"/>
  </w:num>
  <w:num w:numId="4">
    <w:abstractNumId w:val="29"/>
  </w:num>
  <w:num w:numId="5">
    <w:abstractNumId w:val="20"/>
  </w:num>
  <w:num w:numId="6">
    <w:abstractNumId w:val="17"/>
  </w:num>
  <w:num w:numId="7">
    <w:abstractNumId w:val="11"/>
  </w:num>
  <w:num w:numId="8">
    <w:abstractNumId w:val="26"/>
  </w:num>
  <w:num w:numId="9">
    <w:abstractNumId w:val="13"/>
  </w:num>
  <w:num w:numId="10">
    <w:abstractNumId w:val="10"/>
  </w:num>
  <w:num w:numId="11">
    <w:abstractNumId w:val="14"/>
  </w:num>
  <w:num w:numId="12">
    <w:abstractNumId w:val="19"/>
  </w:num>
  <w:num w:numId="13">
    <w:abstractNumId w:val="5"/>
  </w:num>
  <w:num w:numId="14">
    <w:abstractNumId w:val="31"/>
  </w:num>
  <w:num w:numId="15">
    <w:abstractNumId w:val="24"/>
  </w:num>
  <w:num w:numId="16">
    <w:abstractNumId w:val="22"/>
  </w:num>
  <w:num w:numId="17">
    <w:abstractNumId w:val="8"/>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30"/>
  </w:num>
  <w:num w:numId="22">
    <w:abstractNumId w:val="3"/>
  </w:num>
  <w:num w:numId="23">
    <w:abstractNumId w:val="4"/>
  </w:num>
  <w:num w:numId="24">
    <w:abstractNumId w:val="25"/>
  </w:num>
  <w:num w:numId="25">
    <w:abstractNumId w:val="21"/>
  </w:num>
  <w:num w:numId="26">
    <w:abstractNumId w:val="15"/>
  </w:num>
  <w:num w:numId="27">
    <w:abstractNumId w:val="18"/>
  </w:num>
  <w:num w:numId="28">
    <w:abstractNumId w:val="16"/>
  </w:num>
  <w:num w:numId="29">
    <w:abstractNumId w:val="6"/>
  </w:num>
  <w:num w:numId="30">
    <w:abstractNumId w:val="0"/>
  </w:num>
  <w:num w:numId="31">
    <w:abstractNumId w:val="12"/>
  </w:num>
  <w:num w:numId="32">
    <w:abstractNumId w:val="27"/>
  </w:num>
  <w:num w:numId="33">
    <w:abstractNumId w:val="28"/>
  </w:num>
  <w:num w:numId="34">
    <w:abstractNumId w:val="2"/>
  </w:num>
  <w:num w:numId="35">
    <w:abstractNumId w:val="2"/>
    <w:lvlOverride w:ilvl="0">
      <w:startOverride w:val="1"/>
      <w:lvl w:ilvl="0">
        <w:start w:val="1"/>
        <w:numFmt w:val="decimal"/>
        <w:suff w:val="nothing"/>
        <w:lvlText w:val="%1."/>
        <w:lvlJc w:val="left"/>
        <w:pPr>
          <w:ind w:left="0" w:firstLine="0"/>
        </w:pPr>
        <w:rPr>
          <w:rFonts w:ascii="Arial" w:hAnsi="Arial" w:cs="Arial" w:hint="default"/>
          <w:b/>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BAC"/>
    <w:rsid w:val="00001C2C"/>
    <w:rsid w:val="00003768"/>
    <w:rsid w:val="00007C6B"/>
    <w:rsid w:val="000119A8"/>
    <w:rsid w:val="00047940"/>
    <w:rsid w:val="00092EE7"/>
    <w:rsid w:val="000B3DC2"/>
    <w:rsid w:val="000B5A16"/>
    <w:rsid w:val="000C61DA"/>
    <w:rsid w:val="000E2DF0"/>
    <w:rsid w:val="000E407A"/>
    <w:rsid w:val="000F7BA7"/>
    <w:rsid w:val="00122865"/>
    <w:rsid w:val="00141053"/>
    <w:rsid w:val="001747FB"/>
    <w:rsid w:val="001D35FF"/>
    <w:rsid w:val="001E6C9E"/>
    <w:rsid w:val="001F7A47"/>
    <w:rsid w:val="0023131B"/>
    <w:rsid w:val="002469F4"/>
    <w:rsid w:val="00247C0D"/>
    <w:rsid w:val="00264F09"/>
    <w:rsid w:val="002676AA"/>
    <w:rsid w:val="00274A5B"/>
    <w:rsid w:val="002A5340"/>
    <w:rsid w:val="002A7B72"/>
    <w:rsid w:val="002C387B"/>
    <w:rsid w:val="002D5926"/>
    <w:rsid w:val="002E05A8"/>
    <w:rsid w:val="002E799F"/>
    <w:rsid w:val="003020C2"/>
    <w:rsid w:val="00317F47"/>
    <w:rsid w:val="00345833"/>
    <w:rsid w:val="00354109"/>
    <w:rsid w:val="00356484"/>
    <w:rsid w:val="00362640"/>
    <w:rsid w:val="00367B1B"/>
    <w:rsid w:val="00371B8F"/>
    <w:rsid w:val="003A7018"/>
    <w:rsid w:val="003E2AC9"/>
    <w:rsid w:val="0041791E"/>
    <w:rsid w:val="004203BC"/>
    <w:rsid w:val="004265F4"/>
    <w:rsid w:val="00444698"/>
    <w:rsid w:val="004534D2"/>
    <w:rsid w:val="00457399"/>
    <w:rsid w:val="0046327C"/>
    <w:rsid w:val="00486FC9"/>
    <w:rsid w:val="004A46A9"/>
    <w:rsid w:val="004A69F5"/>
    <w:rsid w:val="004B47E8"/>
    <w:rsid w:val="004C272B"/>
    <w:rsid w:val="004C547B"/>
    <w:rsid w:val="004E7C22"/>
    <w:rsid w:val="004F11B3"/>
    <w:rsid w:val="0051349E"/>
    <w:rsid w:val="00514084"/>
    <w:rsid w:val="00543440"/>
    <w:rsid w:val="00571933"/>
    <w:rsid w:val="00573EE7"/>
    <w:rsid w:val="0059550D"/>
    <w:rsid w:val="005B6AB2"/>
    <w:rsid w:val="005C5C2C"/>
    <w:rsid w:val="005D3048"/>
    <w:rsid w:val="005E17B7"/>
    <w:rsid w:val="0060230C"/>
    <w:rsid w:val="006041C3"/>
    <w:rsid w:val="00624340"/>
    <w:rsid w:val="0062457E"/>
    <w:rsid w:val="00656A5F"/>
    <w:rsid w:val="00672172"/>
    <w:rsid w:val="00677B73"/>
    <w:rsid w:val="0069134D"/>
    <w:rsid w:val="006A3E5A"/>
    <w:rsid w:val="006A710A"/>
    <w:rsid w:val="006C3C63"/>
    <w:rsid w:val="006C7BAC"/>
    <w:rsid w:val="006D24C3"/>
    <w:rsid w:val="006E07C3"/>
    <w:rsid w:val="0070356B"/>
    <w:rsid w:val="00711F3F"/>
    <w:rsid w:val="00727D73"/>
    <w:rsid w:val="007510DF"/>
    <w:rsid w:val="0075579F"/>
    <w:rsid w:val="00757988"/>
    <w:rsid w:val="00766BC6"/>
    <w:rsid w:val="00775EFF"/>
    <w:rsid w:val="007818F5"/>
    <w:rsid w:val="007830A2"/>
    <w:rsid w:val="007869AC"/>
    <w:rsid w:val="007914EF"/>
    <w:rsid w:val="00791ACF"/>
    <w:rsid w:val="007A00F4"/>
    <w:rsid w:val="007C4DA8"/>
    <w:rsid w:val="007D4C68"/>
    <w:rsid w:val="007F0146"/>
    <w:rsid w:val="007F0880"/>
    <w:rsid w:val="00816536"/>
    <w:rsid w:val="00821ADF"/>
    <w:rsid w:val="00837080"/>
    <w:rsid w:val="00846846"/>
    <w:rsid w:val="00860EDF"/>
    <w:rsid w:val="00863021"/>
    <w:rsid w:val="008755A4"/>
    <w:rsid w:val="0088649C"/>
    <w:rsid w:val="0089207E"/>
    <w:rsid w:val="0089293D"/>
    <w:rsid w:val="008964F6"/>
    <w:rsid w:val="008B1F54"/>
    <w:rsid w:val="008B2C71"/>
    <w:rsid w:val="008C0898"/>
    <w:rsid w:val="008E7AA6"/>
    <w:rsid w:val="00922262"/>
    <w:rsid w:val="009233FB"/>
    <w:rsid w:val="00931024"/>
    <w:rsid w:val="009335E6"/>
    <w:rsid w:val="00935BF8"/>
    <w:rsid w:val="00935D51"/>
    <w:rsid w:val="00941BF9"/>
    <w:rsid w:val="0095776A"/>
    <w:rsid w:val="00964367"/>
    <w:rsid w:val="009941FC"/>
    <w:rsid w:val="009A2955"/>
    <w:rsid w:val="009D09CB"/>
    <w:rsid w:val="00A07734"/>
    <w:rsid w:val="00A22206"/>
    <w:rsid w:val="00A22423"/>
    <w:rsid w:val="00A435D7"/>
    <w:rsid w:val="00A44638"/>
    <w:rsid w:val="00A5501E"/>
    <w:rsid w:val="00A70191"/>
    <w:rsid w:val="00AA5ADC"/>
    <w:rsid w:val="00AD0B2F"/>
    <w:rsid w:val="00AD755F"/>
    <w:rsid w:val="00AE72DE"/>
    <w:rsid w:val="00B5179C"/>
    <w:rsid w:val="00B62436"/>
    <w:rsid w:val="00B734D1"/>
    <w:rsid w:val="00B750D7"/>
    <w:rsid w:val="00B75480"/>
    <w:rsid w:val="00BA1F5F"/>
    <w:rsid w:val="00BB24C3"/>
    <w:rsid w:val="00BD1895"/>
    <w:rsid w:val="00BD5E45"/>
    <w:rsid w:val="00BE33BA"/>
    <w:rsid w:val="00BF1C25"/>
    <w:rsid w:val="00BF7D4C"/>
    <w:rsid w:val="00C04DB7"/>
    <w:rsid w:val="00C05F2B"/>
    <w:rsid w:val="00C14ED4"/>
    <w:rsid w:val="00C20B6F"/>
    <w:rsid w:val="00C40F42"/>
    <w:rsid w:val="00C42839"/>
    <w:rsid w:val="00C5787E"/>
    <w:rsid w:val="00C624AC"/>
    <w:rsid w:val="00C71EB1"/>
    <w:rsid w:val="00C97774"/>
    <w:rsid w:val="00CA45AD"/>
    <w:rsid w:val="00CC0E31"/>
    <w:rsid w:val="00CC443E"/>
    <w:rsid w:val="00CE015E"/>
    <w:rsid w:val="00CF0B00"/>
    <w:rsid w:val="00D03ADF"/>
    <w:rsid w:val="00D13D5A"/>
    <w:rsid w:val="00D24F6C"/>
    <w:rsid w:val="00D45924"/>
    <w:rsid w:val="00D54064"/>
    <w:rsid w:val="00DA0B7D"/>
    <w:rsid w:val="00DA7960"/>
    <w:rsid w:val="00E00DD8"/>
    <w:rsid w:val="00E07A8E"/>
    <w:rsid w:val="00E11BFD"/>
    <w:rsid w:val="00E14B77"/>
    <w:rsid w:val="00E254D4"/>
    <w:rsid w:val="00E4737C"/>
    <w:rsid w:val="00E60FF0"/>
    <w:rsid w:val="00E631C5"/>
    <w:rsid w:val="00E64BD2"/>
    <w:rsid w:val="00E936DF"/>
    <w:rsid w:val="00E97F98"/>
    <w:rsid w:val="00EA32E6"/>
    <w:rsid w:val="00EA443B"/>
    <w:rsid w:val="00EB5869"/>
    <w:rsid w:val="00EC5565"/>
    <w:rsid w:val="00ED354F"/>
    <w:rsid w:val="00ED3DD8"/>
    <w:rsid w:val="00ED6529"/>
    <w:rsid w:val="00EE7722"/>
    <w:rsid w:val="00F029B4"/>
    <w:rsid w:val="00F57F17"/>
    <w:rsid w:val="00F61607"/>
    <w:rsid w:val="00F75B21"/>
    <w:rsid w:val="00F858C6"/>
    <w:rsid w:val="00F87841"/>
    <w:rsid w:val="00F93254"/>
    <w:rsid w:val="00F9368A"/>
    <w:rsid w:val="00FB713C"/>
    <w:rsid w:val="00FC5B6C"/>
    <w:rsid w:val="00FC5E91"/>
    <w:rsid w:val="00FD09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paragraph" w:customStyle="1" w:styleId="Standard">
    <w:name w:val="Standard"/>
    <w:rsid w:val="00E64BD2"/>
    <w:pPr>
      <w:widowControl w:val="0"/>
      <w:suppressAutoHyphens/>
      <w:textAlignment w:val="baseline"/>
    </w:pPr>
    <w:rPr>
      <w:rFonts w:ascii="Times New Roman" w:eastAsia="Andale Sans UI" w:hAnsi="Times New Roman" w:cs="Tahoma"/>
      <w:kern w:val="1"/>
      <w:sz w:val="24"/>
      <w:szCs w:val="24"/>
      <w:lang w:val="de-DE" w:eastAsia="fa-IR" w:bidi="fa-IR"/>
    </w:rPr>
  </w:style>
  <w:style w:type="character" w:customStyle="1" w:styleId="T2">
    <w:name w:val="T2"/>
    <w:hidden/>
    <w:rsid w:val="00E64BD2"/>
    <w:rPr>
      <w:rFonts w:ascii="Arial" w:hAnsi="Arial" w:cs="Arial1"/>
    </w:rPr>
  </w:style>
  <w:style w:type="paragraph" w:customStyle="1" w:styleId="P18">
    <w:name w:val="P18"/>
    <w:basedOn w:val="Standard"/>
    <w:hidden/>
    <w:rsid w:val="00E64BD2"/>
    <w:pPr>
      <w:tabs>
        <w:tab w:val="left" w:pos="360"/>
      </w:tabs>
      <w:suppressAutoHyphens w:val="0"/>
      <w:adjustRightInd w:val="0"/>
      <w:spacing w:before="120" w:after="120"/>
      <w:ind w:left="360"/>
      <w:textAlignment w:val="auto"/>
    </w:pPr>
    <w:rPr>
      <w:rFonts w:eastAsia="Times New Roman1" w:cs="Times New Roman1"/>
      <w:kern w:val="0"/>
      <w:szCs w:val="20"/>
      <w:lang w:val="tr-TR" w:eastAsia="tr-TR" w:bidi="ar-SA"/>
    </w:rPr>
  </w:style>
  <w:style w:type="numbering" w:customStyle="1" w:styleId="WWNum28">
    <w:name w:val="WWNum28"/>
    <w:rsid w:val="004265F4"/>
    <w:pPr>
      <w:numPr>
        <w:numId w:val="3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paragraph" w:customStyle="1" w:styleId="Standard">
    <w:name w:val="Standard"/>
    <w:rsid w:val="00E64BD2"/>
    <w:pPr>
      <w:widowControl w:val="0"/>
      <w:suppressAutoHyphens/>
      <w:textAlignment w:val="baseline"/>
    </w:pPr>
    <w:rPr>
      <w:rFonts w:ascii="Times New Roman" w:eastAsia="Andale Sans UI" w:hAnsi="Times New Roman" w:cs="Tahoma"/>
      <w:kern w:val="1"/>
      <w:sz w:val="24"/>
      <w:szCs w:val="24"/>
      <w:lang w:val="de-DE" w:eastAsia="fa-IR" w:bidi="fa-IR"/>
    </w:rPr>
  </w:style>
  <w:style w:type="character" w:customStyle="1" w:styleId="T2">
    <w:name w:val="T2"/>
    <w:hidden/>
    <w:rsid w:val="00E64BD2"/>
    <w:rPr>
      <w:rFonts w:ascii="Arial" w:hAnsi="Arial" w:cs="Arial1"/>
    </w:rPr>
  </w:style>
  <w:style w:type="paragraph" w:customStyle="1" w:styleId="P18">
    <w:name w:val="P18"/>
    <w:basedOn w:val="Standard"/>
    <w:hidden/>
    <w:rsid w:val="00E64BD2"/>
    <w:pPr>
      <w:tabs>
        <w:tab w:val="left" w:pos="360"/>
      </w:tabs>
      <w:suppressAutoHyphens w:val="0"/>
      <w:adjustRightInd w:val="0"/>
      <w:spacing w:before="120" w:after="120"/>
      <w:ind w:left="360"/>
      <w:textAlignment w:val="auto"/>
    </w:pPr>
    <w:rPr>
      <w:rFonts w:eastAsia="Times New Roman1" w:cs="Times New Roman1"/>
      <w:kern w:val="0"/>
      <w:szCs w:val="20"/>
      <w:lang w:val="tr-TR" w:eastAsia="tr-TR" w:bidi="ar-SA"/>
    </w:rPr>
  </w:style>
  <w:style w:type="numbering" w:customStyle="1" w:styleId="WWNum28">
    <w:name w:val="WWNum28"/>
    <w:rsid w:val="004265F4"/>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914527">
      <w:bodyDiv w:val="1"/>
      <w:marLeft w:val="0"/>
      <w:marRight w:val="0"/>
      <w:marTop w:val="0"/>
      <w:marBottom w:val="0"/>
      <w:divBdr>
        <w:top w:val="none" w:sz="0" w:space="0" w:color="auto"/>
        <w:left w:val="none" w:sz="0" w:space="0" w:color="auto"/>
        <w:bottom w:val="none" w:sz="0" w:space="0" w:color="auto"/>
        <w:right w:val="none" w:sz="0" w:space="0" w:color="auto"/>
      </w:divBdr>
    </w:div>
    <w:div w:id="920021310">
      <w:bodyDiv w:val="1"/>
      <w:marLeft w:val="0"/>
      <w:marRight w:val="0"/>
      <w:marTop w:val="0"/>
      <w:marBottom w:val="0"/>
      <w:divBdr>
        <w:top w:val="none" w:sz="0" w:space="0" w:color="auto"/>
        <w:left w:val="none" w:sz="0" w:space="0" w:color="auto"/>
        <w:bottom w:val="none" w:sz="0" w:space="0" w:color="auto"/>
        <w:right w:val="none" w:sz="0" w:space="0" w:color="auto"/>
      </w:divBdr>
    </w:div>
    <w:div w:id="1204635190">
      <w:bodyDiv w:val="1"/>
      <w:marLeft w:val="0"/>
      <w:marRight w:val="0"/>
      <w:marTop w:val="0"/>
      <w:marBottom w:val="0"/>
      <w:divBdr>
        <w:top w:val="none" w:sz="0" w:space="0" w:color="auto"/>
        <w:left w:val="none" w:sz="0" w:space="0" w:color="auto"/>
        <w:bottom w:val="none" w:sz="0" w:space="0" w:color="auto"/>
        <w:right w:val="none" w:sz="0" w:space="0" w:color="auto"/>
      </w:divBdr>
    </w:div>
    <w:div w:id="1718385530">
      <w:bodyDiv w:val="1"/>
      <w:marLeft w:val="0"/>
      <w:marRight w:val="0"/>
      <w:marTop w:val="0"/>
      <w:marBottom w:val="0"/>
      <w:divBdr>
        <w:top w:val="none" w:sz="0" w:space="0" w:color="auto"/>
        <w:left w:val="none" w:sz="0" w:space="0" w:color="auto"/>
        <w:bottom w:val="none" w:sz="0" w:space="0" w:color="auto"/>
        <w:right w:val="none" w:sz="0" w:space="0" w:color="auto"/>
      </w:divBdr>
    </w:div>
    <w:div w:id="2019967747">
      <w:bodyDiv w:val="1"/>
      <w:marLeft w:val="0"/>
      <w:marRight w:val="0"/>
      <w:marTop w:val="0"/>
      <w:marBottom w:val="0"/>
      <w:divBdr>
        <w:top w:val="none" w:sz="0" w:space="0" w:color="auto"/>
        <w:left w:val="none" w:sz="0" w:space="0" w:color="auto"/>
        <w:bottom w:val="none" w:sz="0" w:space="0" w:color="auto"/>
        <w:right w:val="none" w:sz="0" w:space="0" w:color="auto"/>
      </w:divBdr>
    </w:div>
    <w:div w:id="210430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84B442-1711-4314-B6C0-1BF900457167}"/>
</file>

<file path=customXml/itemProps2.xml><?xml version="1.0" encoding="utf-8"?>
<ds:datastoreItem xmlns:ds="http://schemas.openxmlformats.org/officeDocument/2006/customXml" ds:itemID="{39265B5D-D434-4584-9C59-230B01B15A46}"/>
</file>

<file path=customXml/itemProps3.xml><?xml version="1.0" encoding="utf-8"?>
<ds:datastoreItem xmlns:ds="http://schemas.openxmlformats.org/officeDocument/2006/customXml" ds:itemID="{E106FD42-0F6F-46F2-8A6A-0CD2D43540BA}"/>
</file>

<file path=docProps/app.xml><?xml version="1.0" encoding="utf-8"?>
<Properties xmlns="http://schemas.openxmlformats.org/officeDocument/2006/extended-properties" xmlns:vt="http://schemas.openxmlformats.org/officeDocument/2006/docPropsVTypes">
  <Template>Normal.dotm</Template>
  <TotalTime>17</TotalTime>
  <Pages>1</Pages>
  <Words>786</Words>
  <Characters>4485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İŞİN KISA TANIMI:</vt:lpstr>
    </vt:vector>
  </TitlesOfParts>
  <Company/>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İŞİN KISA TANIMI:</dc:title>
  <dc:creator>ferhan.simsek</dc:creator>
  <cp:lastModifiedBy>user</cp:lastModifiedBy>
  <cp:revision>21</cp:revision>
  <cp:lastPrinted>2016-08-23T07:59:00Z</cp:lastPrinted>
  <dcterms:created xsi:type="dcterms:W3CDTF">2022-06-24T14:13:00Z</dcterms:created>
  <dcterms:modified xsi:type="dcterms:W3CDTF">2025-05-30T07:31:00Z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